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77C60" w14:textId="77777777" w:rsidR="00FE067E" w:rsidRPr="00C012A8" w:rsidRDefault="00CD36CF" w:rsidP="0060106F">
      <w:pPr>
        <w:pStyle w:val="TitlePageOrigin"/>
      </w:pPr>
      <w:r w:rsidRPr="00C012A8">
        <w:t>WEST virginia legislature</w:t>
      </w:r>
    </w:p>
    <w:p w14:paraId="004B5A54" w14:textId="77777777" w:rsidR="00CD36CF" w:rsidRPr="00C012A8" w:rsidRDefault="00CD36CF" w:rsidP="0060106F">
      <w:pPr>
        <w:pStyle w:val="TitlePageSession"/>
      </w:pPr>
      <w:r w:rsidRPr="00C012A8">
        <w:t>20</w:t>
      </w:r>
      <w:r w:rsidR="00A02BCE" w:rsidRPr="00C012A8">
        <w:t>2</w:t>
      </w:r>
      <w:r w:rsidR="009023E2" w:rsidRPr="00C012A8">
        <w:t>2</w:t>
      </w:r>
      <w:r w:rsidRPr="00C012A8">
        <w:t xml:space="preserve"> regular session</w:t>
      </w:r>
    </w:p>
    <w:p w14:paraId="65D4E7C2" w14:textId="77777777" w:rsidR="00CD36CF" w:rsidRPr="00C012A8" w:rsidRDefault="00FD7DD3" w:rsidP="0060106F">
      <w:pPr>
        <w:pStyle w:val="TitlePageBillPrefix"/>
      </w:pPr>
      <w:sdt>
        <w:sdtPr>
          <w:tag w:val="IntroDate"/>
          <w:id w:val="-1236936958"/>
          <w:placeholder>
            <w:docPart w:val="73DAEA485D0F432E990F4729E902C6FB"/>
          </w:placeholder>
          <w:text/>
        </w:sdtPr>
        <w:sdtEndPr/>
        <w:sdtContent>
          <w:r w:rsidR="00E379D8" w:rsidRPr="00C012A8">
            <w:t>Originating</w:t>
          </w:r>
        </w:sdtContent>
      </w:sdt>
    </w:p>
    <w:p w14:paraId="33CBF3DE" w14:textId="6A17F348" w:rsidR="00CD36CF" w:rsidRPr="00C012A8" w:rsidRDefault="00FD7DD3" w:rsidP="0060106F">
      <w:pPr>
        <w:pStyle w:val="BillNumber"/>
      </w:pPr>
      <w:sdt>
        <w:sdtPr>
          <w:tag w:val="Chamber"/>
          <w:id w:val="893011969"/>
          <w:lock w:val="sdtLocked"/>
          <w:placeholder>
            <w:docPart w:val="569E7F05291949D5AA9AF70A09EAF6C5"/>
          </w:placeholder>
          <w:dropDownList>
            <w:listItem w:displayText="House" w:value="House"/>
            <w:listItem w:displayText="Senate" w:value="Senate"/>
          </w:dropDownList>
        </w:sdtPr>
        <w:sdtEndPr/>
        <w:sdtContent>
          <w:r w:rsidR="00C33434" w:rsidRPr="00C012A8">
            <w:t>House</w:t>
          </w:r>
        </w:sdtContent>
      </w:sdt>
      <w:r w:rsidR="00303684" w:rsidRPr="00C012A8">
        <w:t xml:space="preserve"> </w:t>
      </w:r>
      <w:r w:rsidR="00E379D8" w:rsidRPr="00C012A8">
        <w:t>Bill</w:t>
      </w:r>
      <w:r w:rsidR="00727C3D" w:rsidRPr="00C012A8">
        <w:t xml:space="preserve"> </w:t>
      </w:r>
      <w:sdt>
        <w:sdtPr>
          <w:tag w:val="BNum"/>
          <w:id w:val="-544526420"/>
          <w:lock w:val="sdtLocked"/>
          <w:placeholder>
            <w:docPart w:val="F186407A18CA4D7EAD4F372DC05C9B35"/>
          </w:placeholder>
          <w:text/>
        </w:sdtPr>
        <w:sdtEndPr/>
        <w:sdtContent>
          <w:r w:rsidR="00A213AF" w:rsidRPr="00C012A8">
            <w:t>4848</w:t>
          </w:r>
        </w:sdtContent>
      </w:sdt>
    </w:p>
    <w:p w14:paraId="32574D36" w14:textId="7CA1B99D" w:rsidR="00CD36CF" w:rsidRPr="00C012A8" w:rsidRDefault="00CD36CF" w:rsidP="0060106F">
      <w:pPr>
        <w:pStyle w:val="Sponsors"/>
      </w:pPr>
      <w:r w:rsidRPr="00C012A8">
        <w:t xml:space="preserve">By </w:t>
      </w:r>
      <w:sdt>
        <w:sdtPr>
          <w:tag w:val="Sponsors"/>
          <w:id w:val="1589585889"/>
          <w:placeholder>
            <w:docPart w:val="49831F2FBA5C4D13A29730E06D852CB8"/>
          </w:placeholder>
          <w:text w:multiLine="1"/>
        </w:sdtPr>
        <w:sdtEndPr/>
        <w:sdtContent>
          <w:r w:rsidR="00CA7F58" w:rsidRPr="00C012A8">
            <w:t>Delegate</w:t>
          </w:r>
          <w:r w:rsidR="007066CD">
            <w:t>s</w:t>
          </w:r>
          <w:r w:rsidR="00CA7F58" w:rsidRPr="00C012A8">
            <w:t xml:space="preserve"> Steele</w:t>
          </w:r>
          <w:r w:rsidR="007066CD">
            <w:t>, Dean, Smith and Young</w:t>
          </w:r>
        </w:sdtContent>
      </w:sdt>
    </w:p>
    <w:p w14:paraId="1FED9E64" w14:textId="58E23225" w:rsidR="00CD10F9" w:rsidRDefault="00CD36CF" w:rsidP="0060106F">
      <w:pPr>
        <w:pStyle w:val="References"/>
        <w:sectPr w:rsidR="00CD10F9" w:rsidSect="00AE788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012A8">
        <w:t>[</w:t>
      </w:r>
      <w:r w:rsidR="00E379D8" w:rsidRPr="00C012A8">
        <w:t xml:space="preserve">Originating in the Committee on </w:t>
      </w:r>
      <w:sdt>
        <w:sdtPr>
          <w:tag w:val="References"/>
          <w:id w:val="-1043047873"/>
          <w:placeholder>
            <w:docPart w:val="CE0BBC81064C4679A8263F234D5DFAB7"/>
          </w:placeholder>
          <w:text w:multiLine="1"/>
        </w:sdtPr>
        <w:sdtEndPr/>
        <w:sdtContent>
          <w:r w:rsidR="00CA7F58" w:rsidRPr="00C012A8">
            <w:t>Government Organization</w:t>
          </w:r>
        </w:sdtContent>
      </w:sdt>
      <w:r w:rsidR="00E379D8" w:rsidRPr="00C012A8">
        <w:t xml:space="preserve">; </w:t>
      </w:r>
      <w:r w:rsidR="004F52E3">
        <w:t>r</w:t>
      </w:r>
      <w:r w:rsidR="00E379D8" w:rsidRPr="00C012A8">
        <w:t xml:space="preserve">eported on </w:t>
      </w:r>
      <w:sdt>
        <w:sdtPr>
          <w:id w:val="-566653316"/>
          <w:placeholder>
            <w:docPart w:val="3EB3B628D2884C38AD8C7CE615AF21C8"/>
          </w:placeholder>
          <w:text/>
        </w:sdtPr>
        <w:sdtEndPr/>
        <w:sdtContent>
          <w:r w:rsidR="00CA7F58" w:rsidRPr="00C012A8">
            <w:t>February 25, 2022</w:t>
          </w:r>
        </w:sdtContent>
      </w:sdt>
      <w:r w:rsidRPr="00C012A8">
        <w:t>]</w:t>
      </w:r>
    </w:p>
    <w:p w14:paraId="5A39E7FB" w14:textId="3464F3E6" w:rsidR="00E831B3" w:rsidRPr="00C012A8" w:rsidRDefault="00E831B3" w:rsidP="0060106F">
      <w:pPr>
        <w:pStyle w:val="References"/>
      </w:pPr>
    </w:p>
    <w:p w14:paraId="7A858071" w14:textId="2F6C04CC" w:rsidR="00303684" w:rsidRPr="00C012A8" w:rsidRDefault="0000526A" w:rsidP="00A1100D">
      <w:pPr>
        <w:pStyle w:val="TitleSection"/>
        <w:spacing w:line="456" w:lineRule="auto"/>
      </w:pPr>
      <w:r w:rsidRPr="00C012A8">
        <w:lastRenderedPageBreak/>
        <w:t>A BILL</w:t>
      </w:r>
      <w:r w:rsidR="00CA7F58" w:rsidRPr="00C012A8">
        <w:t xml:space="preserve"> to </w:t>
      </w:r>
      <w:r w:rsidR="00B60667" w:rsidRPr="00C012A8">
        <w:t xml:space="preserve">repeal </w:t>
      </w:r>
      <w:r w:rsidR="00976A4E" w:rsidRPr="00C012A8">
        <w:t xml:space="preserve">§60-3A-19 of the Code of West Virginia, 1931, as amended; to repeal </w:t>
      </w:r>
      <w:r w:rsidR="00B60667" w:rsidRPr="00C012A8">
        <w:t>§60-4-10</w:t>
      </w:r>
      <w:r w:rsidR="00976A4E" w:rsidRPr="00C012A8">
        <w:t xml:space="preserve"> of said code</w:t>
      </w:r>
      <w:r w:rsidR="00B60667" w:rsidRPr="00C012A8">
        <w:t xml:space="preserve">; to repeal §60-7-17 of said code; to </w:t>
      </w:r>
      <w:r w:rsidR="00CA7F58" w:rsidRPr="00C012A8">
        <w:t xml:space="preserve">amend and reenact </w:t>
      </w:r>
      <w:r w:rsidR="00122FE6" w:rsidRPr="00C012A8">
        <w:t xml:space="preserve">§11-16-6d, §11-16-6f, and </w:t>
      </w:r>
      <w:r w:rsidR="00CA7F58" w:rsidRPr="00C012A8">
        <w:t xml:space="preserve">§11-16-8 of </w:t>
      </w:r>
      <w:r w:rsidR="00B60667" w:rsidRPr="00C012A8">
        <w:t>said code</w:t>
      </w:r>
      <w:r w:rsidR="00CA7F58" w:rsidRPr="00C012A8">
        <w:t xml:space="preserve">; to amend said code by adding thereto a new section, designated §60-1-3a; to amend and reenact </w:t>
      </w:r>
      <w:r w:rsidR="00B60667" w:rsidRPr="00C012A8">
        <w:t>§60-3A-3a, §60-3A-3b, §60-3A-17, and §60-3A-19 of said code;</w:t>
      </w:r>
      <w:r w:rsidR="005570C7" w:rsidRPr="00C012A8">
        <w:t xml:space="preserve"> to amend and reenact §60-4-22 and §60-4-23 of said code;</w:t>
      </w:r>
      <w:r w:rsidR="00B60667" w:rsidRPr="00C012A8">
        <w:t xml:space="preserve"> to amend and reenact </w:t>
      </w:r>
      <w:r w:rsidR="00CA7F58" w:rsidRPr="00C012A8">
        <w:t>§60-6-24 of said code; to amend and reenact §60-7-2, §60-7-6</w:t>
      </w:r>
      <w:r w:rsidR="00B60667" w:rsidRPr="00C012A8">
        <w:t>, §60-7-8a, and §60-7-8f,</w:t>
      </w:r>
      <w:r w:rsidR="00CA7F58" w:rsidRPr="00C012A8">
        <w:t xml:space="preserve"> of said code; </w:t>
      </w:r>
      <w:r w:rsidR="00B60667" w:rsidRPr="00C012A8">
        <w:t xml:space="preserve">to amend said code by adding thereto a new section, designated §60-7-2a; </w:t>
      </w:r>
      <w:r w:rsidR="00CA7F58" w:rsidRPr="00C012A8">
        <w:t>to amend and reenact §60-8-6c</w:t>
      </w:r>
      <w:r w:rsidR="00B60667" w:rsidRPr="00C012A8">
        <w:t>, §60-8-6e, and §60-8-</w:t>
      </w:r>
      <w:r w:rsidR="00F40F7E">
        <w:t>6</w:t>
      </w:r>
      <w:r w:rsidR="00B60667" w:rsidRPr="00C012A8">
        <w:t>f</w:t>
      </w:r>
      <w:r w:rsidR="00CA7F58" w:rsidRPr="00C012A8">
        <w:t xml:space="preserve"> of said code; and to amend and reenact §61-8-27 of said code, all relating to nonintoxicating beer, wine</w:t>
      </w:r>
      <w:r w:rsidR="005570C7" w:rsidRPr="00C012A8">
        <w:t>,</w:t>
      </w:r>
      <w:r w:rsidR="00CA7F58" w:rsidRPr="00C012A8">
        <w:t xml:space="preserve"> and liquor licenses and requirements;</w:t>
      </w:r>
      <w:r w:rsidR="005570C7" w:rsidRPr="00C012A8">
        <w:t xml:space="preserve"> removing limitations on the convenience fee; removing provisions requiring a scanned stored image of a driver</w:t>
      </w:r>
      <w:r w:rsidR="00761CC5">
        <w:t>’</w:t>
      </w:r>
      <w:r w:rsidR="005570C7" w:rsidRPr="00C012A8">
        <w:t>s license or other legal identification; providing for other legal identification verification requirements;</w:t>
      </w:r>
      <w:r w:rsidR="00CA7F58" w:rsidRPr="00C012A8">
        <w:t xml:space="preserve"> providing for removal of the 300 foot requirement</w:t>
      </w:r>
      <w:r w:rsidR="000F1EFC" w:rsidRPr="00C012A8">
        <w:t xml:space="preserve"> under certain conditions</w:t>
      </w:r>
      <w:r w:rsidR="00CA7F58" w:rsidRPr="00C012A8">
        <w:t xml:space="preserve">; clarifying that licensees are not required to place alcoholic liquors in a bag after purchase; </w:t>
      </w:r>
      <w:r w:rsidR="00976A4E" w:rsidRPr="00C012A8">
        <w:t xml:space="preserve">altering the requirements relating to prior approval for a sampling event; revising to require prior notice before a tasting event; removing provisions relating to a five dollar cap on the convenience fee to deliver drinks containing liquor, wine, or nonintoxicating beer or nonintoxicating craft beer; increasing the minimum markup from 110 percent to 115 percent; </w:t>
      </w:r>
      <w:r w:rsidR="00DC20E8" w:rsidRPr="00C012A8">
        <w:t>removing unconstitutional provisions relating to a moratorium on exotic entertainment;</w:t>
      </w:r>
      <w:r w:rsidR="00976A4E" w:rsidRPr="00C012A8">
        <w:t xml:space="preserve"> </w:t>
      </w:r>
      <w:r w:rsidR="00CA7F58" w:rsidRPr="00C012A8">
        <w:t xml:space="preserve">revising the blood alcohol chart; creating a license for a private bakery to produce confections with alcohol added and setting a license fee; creating a license for a private cigar shop to, where legally permissible, permit the sale of alcohol, food, and cigars for on-premises consumption, and setting a license fee; creating a license for a private college sports stadium for alcohol sales in certain areas of Division I, II, or III sports stadiums, and setting a license fee; creating a license for a private food truck to conduct food and alcohol sales at various locations when permitted by a municipality, and setting a license fee; permitting private hotels and private resort hotels to apply for a private caterer license; authorizing </w:t>
      </w:r>
      <w:r w:rsidR="00CA7F58" w:rsidRPr="00C012A8">
        <w:lastRenderedPageBreak/>
        <w:t xml:space="preserve">private hotels and private resorts hotels to utilize in-room mini-bars for limited alcohol sales to adults 21 year of age and over; </w:t>
      </w:r>
      <w:r w:rsidR="00DC20E8" w:rsidRPr="00C012A8">
        <w:t xml:space="preserve">authorizing licensed entities to hold a secondary license for purposes of events, fairs, and festivals; </w:t>
      </w:r>
      <w:r w:rsidR="00CA7F58" w:rsidRPr="00C012A8">
        <w:t xml:space="preserve">authorizing wine growler sales where wine may be mixed with ice and water to produce a frozen alcoholic beverage for sale in sealed wine </w:t>
      </w:r>
      <w:proofErr w:type="spellStart"/>
      <w:r w:rsidR="00CA7F58" w:rsidRPr="00C012A8">
        <w:t>growlers</w:t>
      </w:r>
      <w:proofErr w:type="spellEnd"/>
      <w:r w:rsidR="00CA7F58" w:rsidRPr="00C012A8">
        <w:t>, and additional requirements; and providing additional exceptions to the criminal penalty for the unlawful admission of children to a dance hall for certain private clubs with an age verification system.</w:t>
      </w:r>
    </w:p>
    <w:p w14:paraId="791295E9" w14:textId="77777777" w:rsidR="00386589" w:rsidRPr="00C012A8" w:rsidRDefault="00303684" w:rsidP="00A1100D">
      <w:pPr>
        <w:pStyle w:val="EnactingClause"/>
        <w:spacing w:line="456" w:lineRule="auto"/>
      </w:pPr>
      <w:r w:rsidRPr="00C012A8">
        <w:t>Be it enacted by the Legislature of West Virginia:</w:t>
      </w:r>
    </w:p>
    <w:p w14:paraId="4BC97C01" w14:textId="2C69FCC3" w:rsidR="00CA7F58" w:rsidRPr="00C012A8" w:rsidRDefault="00CA7F58" w:rsidP="00A1100D">
      <w:pPr>
        <w:pStyle w:val="ChapterHeading"/>
        <w:widowControl/>
        <w:spacing w:line="456" w:lineRule="auto"/>
      </w:pPr>
      <w:r w:rsidRPr="00C012A8">
        <w:t>CHAPTER 11. TAXATION.</w:t>
      </w:r>
    </w:p>
    <w:p w14:paraId="0BA714BF" w14:textId="77777777" w:rsidR="00CA7F58" w:rsidRPr="00C012A8" w:rsidRDefault="00CA7F58" w:rsidP="00A1100D">
      <w:pPr>
        <w:pStyle w:val="ArticleHeading"/>
        <w:widowControl/>
        <w:spacing w:line="456" w:lineRule="auto"/>
      </w:pPr>
      <w:r w:rsidRPr="00C012A8">
        <w:t>ARTICLE 16. NONINTOXICATING BEER.</w:t>
      </w:r>
    </w:p>
    <w:p w14:paraId="0AC94B6E" w14:textId="77777777" w:rsidR="00122FE6" w:rsidRPr="00C012A8" w:rsidRDefault="00860EA8" w:rsidP="00A1100D">
      <w:pPr>
        <w:pStyle w:val="SectionHeading"/>
        <w:widowControl/>
        <w:spacing w:line="456" w:lineRule="auto"/>
        <w:sectPr w:rsidR="00122FE6" w:rsidRPr="00C012A8" w:rsidSect="00CD10F9">
          <w:pgSz w:w="12240" w:h="15840" w:code="1"/>
          <w:pgMar w:top="1440" w:right="1440" w:bottom="1440" w:left="1440" w:header="720" w:footer="720" w:gutter="0"/>
          <w:lnNumType w:countBy="1" w:restart="newSection"/>
          <w:pgNumType w:start="0"/>
          <w:cols w:space="720"/>
          <w:titlePg/>
          <w:docGrid w:linePitch="360"/>
        </w:sectPr>
      </w:pPr>
      <w:r w:rsidRPr="00C012A8">
        <w:t>§11-16-6d. Nonintoxicating beer or nonintoxicating craft beer delivery license for a licensed Class A retail dealer or a third party; requirements; limitations; third party license fee; retail transportation permit; and requirements.</w:t>
      </w:r>
    </w:p>
    <w:p w14:paraId="23E4A8C7" w14:textId="4BD6C1C2" w:rsidR="00860EA8" w:rsidRPr="00C012A8" w:rsidRDefault="00860EA8" w:rsidP="00A1100D">
      <w:pPr>
        <w:pStyle w:val="SectionBody"/>
        <w:widowControl/>
        <w:spacing w:line="456" w:lineRule="auto"/>
      </w:pPr>
      <w:r w:rsidRPr="00C012A8">
        <w:t>(a) A Class A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w:t>
      </w:r>
      <w:r w:rsidR="00761CC5">
        <w:t>’</w:t>
      </w:r>
      <w:r w:rsidRPr="00C012A8">
        <w:t>s employees to a person purchasing the nonintoxicating beer or nonintoxicating craft beer by telephone, a mobile ordering application, or a web-based software program, as authorized by the licensee</w:t>
      </w:r>
      <w:r w:rsidR="00761CC5">
        <w:t>’</w:t>
      </w:r>
      <w:r w:rsidRPr="00C012A8">
        <w:t xml:space="preserve">s license. There is no additional fee for licensed Class A retail dealers to obtain a nonintoxicating beer or nonintoxicating craft beer delivery license. The order, sale, and delivery process shall meet the requirements of this section. The order, sale, and delivery process </w:t>
      </w:r>
      <w:proofErr w:type="gramStart"/>
      <w:r w:rsidRPr="00C012A8">
        <w:t>is</w:t>
      </w:r>
      <w:proofErr w:type="gramEnd"/>
      <w:r w:rsidRPr="00C012A8">
        <w:t xml:space="preserve"> subject to the penalties of this article.</w:t>
      </w:r>
    </w:p>
    <w:p w14:paraId="162BB27D" w14:textId="77777777" w:rsidR="00860EA8" w:rsidRPr="00C012A8" w:rsidRDefault="00860EA8" w:rsidP="00F003FE">
      <w:pPr>
        <w:pStyle w:val="SectionBody"/>
        <w:widowControl/>
      </w:pPr>
      <w:r w:rsidRPr="00C012A8">
        <w:t xml:space="preserve">(b) A third party, not licensed for nonintoxicating beer or nonintoxicating craft beer sales or distribution, may apply for a nonintoxicating beer or nonintoxicating craft beer delivery license </w:t>
      </w:r>
      <w:r w:rsidRPr="00C012A8">
        <w:lastRenderedPageBreak/>
        <w:t>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A retail dealer sells to a person purchasing the nonintoxicating beer or nonintoxicating craft beer through telephone orders, a mobile ordering application, or a web-based software program. The annual nonintoxicating beer or nonintoxicating craft beer delivery license fee is $200 per third party entity, with no limit on the number of drivers and vehicles. The delivery license fee under this subsection may not be prorated nor refunded.</w:t>
      </w:r>
    </w:p>
    <w:p w14:paraId="256B10DF" w14:textId="77777777" w:rsidR="00860EA8" w:rsidRPr="00C012A8" w:rsidRDefault="00860EA8" w:rsidP="00F003FE">
      <w:pPr>
        <w:pStyle w:val="SectionBody"/>
        <w:widowControl/>
      </w:pPr>
      <w:r w:rsidRPr="00C012A8">
        <w:t xml:space="preserve">(c) The nonintoxicating beer or nonintoxicating craft beer delivery license application shall comply with licensure requirements in §11-16-8 of this </w:t>
      </w:r>
      <w:proofErr w:type="gramStart"/>
      <w:r w:rsidRPr="00C012A8">
        <w:t>code, and</w:t>
      </w:r>
      <w:proofErr w:type="gramEnd"/>
      <w:r w:rsidRPr="00C012A8">
        <w:t xml:space="preserve"> shall require any information set forth in this article and as reasonably required by the commissioner. </w:t>
      </w:r>
    </w:p>
    <w:p w14:paraId="1772FBFA" w14:textId="77777777" w:rsidR="00860EA8" w:rsidRPr="00C012A8" w:rsidRDefault="00860EA8" w:rsidP="00F003FE">
      <w:pPr>
        <w:pStyle w:val="SectionBody"/>
        <w:widowControl/>
      </w:pPr>
      <w:r w:rsidRPr="00C012A8">
        <w:t xml:space="preserve">(d) </w:t>
      </w:r>
      <w:r w:rsidRPr="00C012A8">
        <w:rPr>
          <w:i/>
        </w:rPr>
        <w:t>Sale Requirements.</w:t>
      </w:r>
      <w:r w:rsidRPr="00C012A8">
        <w:t xml:space="preserve"> — </w:t>
      </w:r>
    </w:p>
    <w:p w14:paraId="31396BCE" w14:textId="77777777" w:rsidR="00860EA8" w:rsidRPr="00C012A8" w:rsidRDefault="00860EA8" w:rsidP="00F003FE">
      <w:pPr>
        <w:pStyle w:val="SectionBody"/>
        <w:widowControl/>
      </w:pPr>
      <w:r w:rsidRPr="00C012A8">
        <w:t xml:space="preserve">(1) The nonintoxicating beer or nonintoxicating craft beer purchase shall accompany the purchase of prepared </w:t>
      </w:r>
      <w:proofErr w:type="gramStart"/>
      <w:r w:rsidRPr="00C012A8">
        <w:t>food</w:t>
      </w:r>
      <w:proofErr w:type="gramEnd"/>
      <w:r w:rsidRPr="00C012A8">
        <w:t xml:space="preserve"> or a meal and the completion of the sale may be accomplished by the delivery of the prepared food or meal and nonintoxicating beer or nonintoxicating craft beer by the Class A retail dealer or third party licensee;</w:t>
      </w:r>
    </w:p>
    <w:p w14:paraId="02E98A57" w14:textId="77777777" w:rsidR="00860EA8" w:rsidRPr="00C012A8" w:rsidRDefault="00860EA8" w:rsidP="00F003FE">
      <w:pPr>
        <w:pStyle w:val="SectionBody"/>
        <w:widowControl/>
      </w:pPr>
      <w:r w:rsidRPr="00C012A8">
        <w:t xml:space="preserve">(2) Any person purchasing nonintoxicating beer or nonintoxicating craft beer shall be 21 years of age or older, shall not be visibly or noticeably intoxicated at the time of delivery, and shall meet the requirements set forth in this article for the sale of nonintoxicating beer or nonintoxicating craft </w:t>
      </w:r>
      <w:proofErr w:type="gramStart"/>
      <w:r w:rsidRPr="00C012A8">
        <w:t>beer;</w:t>
      </w:r>
      <w:proofErr w:type="gramEnd"/>
    </w:p>
    <w:p w14:paraId="546CF08A" w14:textId="07F5159D" w:rsidR="00860EA8" w:rsidRPr="00C012A8" w:rsidRDefault="00860EA8" w:rsidP="00F003FE">
      <w:pPr>
        <w:pStyle w:val="SectionBody"/>
        <w:widowControl/>
      </w:pPr>
      <w:r w:rsidRPr="00C012A8">
        <w:t xml:space="preserve">(3) </w:t>
      </w:r>
      <w:r w:rsidR="00761CC5">
        <w:t>“</w:t>
      </w:r>
      <w:r w:rsidRPr="00C012A8">
        <w:t>Prepared food or a meal</w:t>
      </w:r>
      <w:r w:rsidR="00761CC5">
        <w:t>”</w:t>
      </w:r>
      <w:r w:rsidRPr="00C012A8">
        <w:t xml:space="preserve"> shall, for purposes of this article, mean food that has been cooked, grilled, fried, deep-fried, air-fried, smoked, boiled, broiled, twice baked, blanched, sautéed, or in any other manner freshly made and prepared, and does not include pre-packaged food from the </w:t>
      </w:r>
      <w:proofErr w:type="gramStart"/>
      <w:r w:rsidRPr="00C012A8">
        <w:t>manufacturer;</w:t>
      </w:r>
      <w:proofErr w:type="gramEnd"/>
    </w:p>
    <w:p w14:paraId="7254BC2B" w14:textId="77777777" w:rsidR="00860EA8" w:rsidRPr="00C012A8" w:rsidRDefault="00860EA8" w:rsidP="00F003FE">
      <w:pPr>
        <w:pStyle w:val="SectionBody"/>
        <w:widowControl/>
      </w:pPr>
      <w:r w:rsidRPr="00C012A8">
        <w:lastRenderedPageBreak/>
        <w:t xml:space="preserve">(4) An order, sale, or delivery consisting of multiple meals shall not amount to any combination of bottles, cans, or sealed growlers in excess of 384 fluid ounces of nonintoxicating beer or nonintoxicating craft </w:t>
      </w:r>
      <w:proofErr w:type="gramStart"/>
      <w:r w:rsidRPr="00C012A8">
        <w:t>beer;</w:t>
      </w:r>
      <w:proofErr w:type="gramEnd"/>
      <w:r w:rsidRPr="00C012A8">
        <w:t xml:space="preserve"> and </w:t>
      </w:r>
    </w:p>
    <w:p w14:paraId="37C3ACE4" w14:textId="77777777" w:rsidR="00860EA8" w:rsidRPr="00C012A8" w:rsidRDefault="00860EA8" w:rsidP="00F003FE">
      <w:pPr>
        <w:pStyle w:val="SectionBody"/>
        <w:widowControl/>
      </w:pPr>
      <w:r w:rsidRPr="00C012A8">
        <w:t xml:space="preserve">(5) A </w:t>
      </w:r>
      <w:proofErr w:type="gramStart"/>
      <w:r w:rsidRPr="00C012A8">
        <w:t>third party</w:t>
      </w:r>
      <w:proofErr w:type="gramEnd"/>
      <w:r w:rsidRPr="00C012A8">
        <w:t xml:space="preserve"> delivery licensee may not have a pecuniary interest in a Class A retail dealer, as set forth in this article, therefore a third party delivery licensee may only charge a convenience fee for the delivery of any nonintoxicating beer or nonintoxicating craft beer. The </w:t>
      </w:r>
      <w:proofErr w:type="gramStart"/>
      <w:r w:rsidRPr="00C012A8">
        <w:t>third party</w:t>
      </w:r>
      <w:proofErr w:type="gramEnd"/>
      <w:r w:rsidRPr="00C012A8">
        <w:t xml:space="preserve"> licensee may not collect a percentage of the delivery order for the delivery of alcohol, but may continue to collect a percentage of the delivery order directly related to the prepared food or a meal. </w:t>
      </w:r>
      <w:r w:rsidRPr="00C012A8">
        <w:rPr>
          <w:strike/>
        </w:rPr>
        <w:t xml:space="preserve">The convenience fee charged by the </w:t>
      </w:r>
      <w:proofErr w:type="gramStart"/>
      <w:r w:rsidRPr="00C012A8">
        <w:rPr>
          <w:strike/>
        </w:rPr>
        <w:t>third party</w:t>
      </w:r>
      <w:proofErr w:type="gramEnd"/>
      <w:r w:rsidRPr="00C012A8">
        <w:rPr>
          <w:strike/>
        </w:rPr>
        <w:t xml:space="preserve"> delivery licensee to the person purchasing may not be greater than five dollars per delivery order where nonintoxicating beer or nonintoxicating craft beer are ordered by the purchasing person. For any </w:t>
      </w:r>
      <w:proofErr w:type="gramStart"/>
      <w:r w:rsidRPr="00C012A8">
        <w:rPr>
          <w:strike/>
        </w:rPr>
        <w:t>third party</w:t>
      </w:r>
      <w:proofErr w:type="gramEnd"/>
      <w:r w:rsidRPr="00C012A8">
        <w:rPr>
          <w:strike/>
        </w:rPr>
        <w:t xml:space="preserve"> licensee also licensed for wine growler delivery as set forth in §60-8-6c of the code, or craft cocktail growler delivery as set forth in §60-7-8f of the code, the total convenience fee of any order, sale, and delivery of a sealed growler, wine growler, or craft cocktail growler shall not exceed five dollars.</w:t>
      </w:r>
      <w:r w:rsidRPr="00C012A8">
        <w:t xml:space="preserve">  </w:t>
      </w:r>
    </w:p>
    <w:p w14:paraId="68CC76A0" w14:textId="77777777" w:rsidR="00860EA8" w:rsidRPr="00C012A8" w:rsidRDefault="00860EA8" w:rsidP="00F003FE">
      <w:pPr>
        <w:pStyle w:val="SectionBody"/>
        <w:widowControl/>
      </w:pPr>
      <w:r w:rsidRPr="00C012A8">
        <w:t xml:space="preserve">(e) </w:t>
      </w:r>
      <w:r w:rsidRPr="00C012A8">
        <w:rPr>
          <w:i/>
        </w:rPr>
        <w:t>Delivery Requirements</w:t>
      </w:r>
      <w:r w:rsidRPr="00C012A8">
        <w:t xml:space="preserve">. — </w:t>
      </w:r>
    </w:p>
    <w:p w14:paraId="06EFC320" w14:textId="2E0C135D" w:rsidR="00860EA8" w:rsidRPr="00C012A8" w:rsidRDefault="00860EA8" w:rsidP="00F003FE">
      <w:pPr>
        <w:pStyle w:val="SectionBody"/>
        <w:widowControl/>
      </w:pPr>
      <w:r w:rsidRPr="00C012A8">
        <w:t xml:space="preserve">(1) Delivery persons employed for the delivery of nonintoxicating beer or nonintoxicating craft beer shall be 21 years of age or older. The licensed Class A retail dealer and the </w:t>
      </w:r>
      <w:proofErr w:type="gramStart"/>
      <w:r w:rsidRPr="00C012A8">
        <w:t>third party</w:t>
      </w:r>
      <w:proofErr w:type="gramEnd"/>
      <w:r w:rsidRPr="00C012A8">
        <w:t xml:space="preserve"> delivery licensee shall file each delivery person</w:t>
      </w:r>
      <w:r w:rsidR="00761CC5">
        <w:t>’</w:t>
      </w:r>
      <w:r w:rsidRPr="00C012A8">
        <w:t>s name, driver</w:t>
      </w:r>
      <w:r w:rsidR="00761CC5">
        <w:t>’</w:t>
      </w:r>
      <w:r w:rsidRPr="00C012A8">
        <w:t>s license, and vehicle information with the commissioner;</w:t>
      </w:r>
    </w:p>
    <w:p w14:paraId="371D64CA" w14:textId="77777777" w:rsidR="00860EA8" w:rsidRPr="00C012A8" w:rsidRDefault="00860EA8" w:rsidP="00F003FE">
      <w:pPr>
        <w:pStyle w:val="SectionBody"/>
        <w:widowControl/>
      </w:pPr>
      <w:r w:rsidRPr="00C012A8">
        <w:t xml:space="preserve">(2) A Class A retail dealer or </w:t>
      </w:r>
      <w:proofErr w:type="gramStart"/>
      <w:r w:rsidRPr="00C012A8">
        <w:t>third party</w:t>
      </w:r>
      <w:proofErr w:type="gramEnd"/>
      <w:r w:rsidRPr="00C012A8">
        <w:t xml:space="preserve"> delivery licensee shall train delivery persons on verifying legal identification and in identifying the signs of intoxication and shall submit certification of the training to the commissioner; </w:t>
      </w:r>
    </w:p>
    <w:p w14:paraId="7DB05BC4" w14:textId="77777777" w:rsidR="00860EA8" w:rsidRPr="00C012A8" w:rsidRDefault="00860EA8" w:rsidP="00F003FE">
      <w:pPr>
        <w:pStyle w:val="SectionBody"/>
        <w:widowControl/>
      </w:pPr>
      <w:r w:rsidRPr="00C012A8">
        <w:t xml:space="preserve">(3) The Class A retail dealer or </w:t>
      </w:r>
      <w:proofErr w:type="gramStart"/>
      <w:r w:rsidRPr="00C012A8">
        <w:t>third party</w:t>
      </w:r>
      <w:proofErr w:type="gramEnd"/>
      <w:r w:rsidRPr="00C012A8">
        <w:t xml:space="preserve"> delivery licensee shall hold a retail transportation permit for each delivery vehicle delivering sealed nonintoxicating beer or nonintoxicating craft beer pursuant to §11-16-6d(g) of this code</w:t>
      </w:r>
      <w:r w:rsidRPr="00C012A8">
        <w:rPr>
          <w:szCs w:val="24"/>
        </w:rPr>
        <w:t xml:space="preserve">: </w:t>
      </w:r>
      <w:bookmarkStart w:id="0" w:name="_Hlk68520557"/>
      <w:r w:rsidRPr="00761CC5">
        <w:rPr>
          <w:i/>
          <w:szCs w:val="24"/>
        </w:rPr>
        <w:t>Provided</w:t>
      </w:r>
      <w:r w:rsidRPr="00C012A8">
        <w:rPr>
          <w:iCs/>
          <w:szCs w:val="24"/>
        </w:rPr>
        <w:t>,</w:t>
      </w:r>
      <w:r w:rsidRPr="00C012A8">
        <w:rPr>
          <w:szCs w:val="24"/>
        </w:rPr>
        <w:t xml:space="preserve"> That a delivery driver may retain an electronic copy of his or her permit;</w:t>
      </w:r>
    </w:p>
    <w:bookmarkEnd w:id="0"/>
    <w:p w14:paraId="71BD6BDB" w14:textId="77777777" w:rsidR="00860EA8" w:rsidRPr="00C012A8" w:rsidRDefault="00860EA8" w:rsidP="00F003FE">
      <w:pPr>
        <w:pStyle w:val="SectionBody"/>
        <w:widowControl/>
      </w:pPr>
      <w:r w:rsidRPr="00C012A8">
        <w:lastRenderedPageBreak/>
        <w:t xml:space="preserve">(4) A Class A retail dealer or </w:t>
      </w:r>
      <w:proofErr w:type="gramStart"/>
      <w:r w:rsidRPr="00C012A8">
        <w:t>third party</w:t>
      </w:r>
      <w:proofErr w:type="gramEnd"/>
      <w:r w:rsidRPr="00C012A8">
        <w:t xml:space="preserve"> delivery licensee may only deliver prepared food or a meal, and sealed nonintoxicating beer or nonintoxicating craft beer orders in the county or contiguous counties where the Class A retail dealer is located;</w:t>
      </w:r>
    </w:p>
    <w:p w14:paraId="0ADFA1EE" w14:textId="77777777" w:rsidR="00860EA8" w:rsidRPr="00C012A8" w:rsidRDefault="00860EA8" w:rsidP="00F003FE">
      <w:pPr>
        <w:pStyle w:val="SectionBody"/>
        <w:widowControl/>
      </w:pPr>
      <w:r w:rsidRPr="00C012A8">
        <w:t xml:space="preserve">(5) A Class A retail dealer or </w:t>
      </w:r>
      <w:proofErr w:type="gramStart"/>
      <w:r w:rsidRPr="00C012A8">
        <w:t>third party</w:t>
      </w:r>
      <w:proofErr w:type="gramEnd"/>
      <w:r w:rsidRPr="00C012A8">
        <w:t xml:space="preserve"> delivery licensee may only deliver prepared food or a meal, and sealed nonintoxicating beer or nonintoxicating craft beer to addresses located in West Virginia. A Class A retail dealer or </w:t>
      </w:r>
      <w:proofErr w:type="gramStart"/>
      <w:r w:rsidRPr="00C012A8">
        <w:t>third party</w:t>
      </w:r>
      <w:proofErr w:type="gramEnd"/>
      <w:r w:rsidRPr="00C012A8">
        <w:t xml:space="preserve"> delivery licensee shall pay and account for all sales and municipal taxes;</w:t>
      </w:r>
    </w:p>
    <w:p w14:paraId="4053D432" w14:textId="77777777" w:rsidR="00860EA8" w:rsidRPr="00C012A8" w:rsidRDefault="00860EA8" w:rsidP="00F003FE">
      <w:pPr>
        <w:pStyle w:val="SectionBody"/>
        <w:widowControl/>
      </w:pPr>
      <w:r w:rsidRPr="00C012A8">
        <w:t xml:space="preserve">(6) A Class A retail dealer or </w:t>
      </w:r>
      <w:proofErr w:type="gramStart"/>
      <w:r w:rsidRPr="00C012A8">
        <w:t>third party</w:t>
      </w:r>
      <w:proofErr w:type="gramEnd"/>
      <w:r w:rsidRPr="00C012A8">
        <w:t xml:space="preserve"> delivery licensee may not deliver prepared food or a meal, and nonintoxicating beer or nonintoxicating craft beer to any other Class A licensee;</w:t>
      </w:r>
    </w:p>
    <w:p w14:paraId="6B00467F" w14:textId="77777777" w:rsidR="00860EA8" w:rsidRPr="00C012A8" w:rsidRDefault="00860EA8" w:rsidP="00F003FE">
      <w:pPr>
        <w:pStyle w:val="SectionBody"/>
        <w:widowControl/>
      </w:pPr>
      <w:r w:rsidRPr="00C012A8">
        <w:t xml:space="preserve">(7) A Class A retail dealer or </w:t>
      </w:r>
      <w:proofErr w:type="gramStart"/>
      <w:r w:rsidRPr="00C012A8">
        <w:t>third party</w:t>
      </w:r>
      <w:proofErr w:type="gramEnd"/>
      <w:r w:rsidRPr="00C012A8">
        <w:t xml:space="preserve"> delivery licensee may only deliver prepared food or a meal, and sealed nonintoxicating beer or nonintoxicating craft beer for personal use, and not for resale; and</w:t>
      </w:r>
    </w:p>
    <w:p w14:paraId="049D6928" w14:textId="29D65737" w:rsidR="00860EA8" w:rsidRPr="00C012A8" w:rsidRDefault="00860EA8" w:rsidP="00F003FE">
      <w:pPr>
        <w:pStyle w:val="SectionBody"/>
        <w:widowControl/>
      </w:pPr>
      <w:r w:rsidRPr="00C012A8">
        <w:t xml:space="preserve">(8) A Class A retail dealer or </w:t>
      </w:r>
      <w:proofErr w:type="gramStart"/>
      <w:r w:rsidRPr="00C012A8">
        <w:t>third party</w:t>
      </w:r>
      <w:proofErr w:type="gramEnd"/>
      <w:r w:rsidRPr="00C012A8">
        <w:t xml:space="preserve"> delivery licensee shall not deliver and leave prepared food or a meal, and sealed nonintoxicating beer or nonintoxicating craft beer at any address without verifying a person</w:t>
      </w:r>
      <w:r w:rsidR="00761CC5">
        <w:t>’</w:t>
      </w:r>
      <w:r w:rsidRPr="00C012A8">
        <w:t>s age and identification as required by this section.</w:t>
      </w:r>
    </w:p>
    <w:p w14:paraId="25D7D01E" w14:textId="77777777" w:rsidR="00860EA8" w:rsidRPr="00C012A8" w:rsidRDefault="00860EA8" w:rsidP="00F003FE">
      <w:pPr>
        <w:pStyle w:val="SectionBody"/>
        <w:widowControl/>
      </w:pPr>
      <w:r w:rsidRPr="00C012A8">
        <w:t xml:space="preserve">(f) </w:t>
      </w:r>
      <w:r w:rsidRPr="00C012A8">
        <w:rPr>
          <w:i/>
        </w:rPr>
        <w:t>Telephone, mobile ordering application, or web-based software requirements</w:t>
      </w:r>
      <w:r w:rsidRPr="00C012A8">
        <w:t xml:space="preserve">. — </w:t>
      </w:r>
    </w:p>
    <w:p w14:paraId="6357C54B" w14:textId="04E890F8" w:rsidR="00860EA8" w:rsidRPr="00C012A8" w:rsidRDefault="00860EA8" w:rsidP="00F003FE">
      <w:pPr>
        <w:pStyle w:val="SectionBody"/>
        <w:widowControl/>
      </w:pPr>
      <w:r w:rsidRPr="00C012A8">
        <w:t>(1) The delivery person may only permit the person who placed the order through a telephone, mobile ordering application, or web-based software to accept the prepared food or a meal, and nonintoxicating beer or nonintoxicating craft beer delivery which is subject to age verification upon delivery with the delivery person</w:t>
      </w:r>
      <w:r w:rsidR="00761CC5">
        <w:t>’</w:t>
      </w:r>
      <w:r w:rsidRPr="00C012A8">
        <w:t xml:space="preserve">s visual review and age verification </w:t>
      </w:r>
      <w:r w:rsidRPr="00C012A8">
        <w:rPr>
          <w:strike/>
        </w:rPr>
        <w:t>and, as applicable, a stored scanned image of the purchasing person</w:t>
      </w:r>
      <w:r w:rsidR="00761CC5">
        <w:rPr>
          <w:strike/>
        </w:rPr>
        <w:t>’</w:t>
      </w:r>
      <w:r w:rsidRPr="00C012A8">
        <w:rPr>
          <w:strike/>
        </w:rPr>
        <w:t xml:space="preserve">s legal </w:t>
      </w:r>
      <w:proofErr w:type="gramStart"/>
      <w:r w:rsidRPr="00C012A8">
        <w:rPr>
          <w:strike/>
        </w:rPr>
        <w:t>identification</w:t>
      </w:r>
      <w:r w:rsidRPr="00C012A8">
        <w:t>;</w:t>
      </w:r>
      <w:proofErr w:type="gramEnd"/>
      <w:r w:rsidRPr="00C012A8">
        <w:t xml:space="preserve">  </w:t>
      </w:r>
    </w:p>
    <w:p w14:paraId="3938C981" w14:textId="4959DE6B" w:rsidR="00860EA8" w:rsidRPr="00C012A8" w:rsidRDefault="00860EA8" w:rsidP="00F003FE">
      <w:pPr>
        <w:pStyle w:val="SectionBody"/>
        <w:widowControl/>
      </w:pPr>
      <w:r w:rsidRPr="00C012A8">
        <w:t xml:space="preserve">(2) Any mobile ordering application or web-based software used </w:t>
      </w:r>
      <w:r w:rsidRPr="00C012A8">
        <w:rPr>
          <w:strike/>
        </w:rPr>
        <w:t>shall create a stored record and image of the purchasing person</w:t>
      </w:r>
      <w:r w:rsidR="00761CC5">
        <w:rPr>
          <w:strike/>
        </w:rPr>
        <w:t>’</w:t>
      </w:r>
      <w:r w:rsidRPr="00C012A8">
        <w:rPr>
          <w:strike/>
        </w:rPr>
        <w:t>s legal identification and details of the sale, accessible by the delivery person for verification, 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52972BFC" w14:textId="62053AD7" w:rsidR="00860EA8" w:rsidRPr="00C012A8" w:rsidRDefault="00860EA8" w:rsidP="00F003FE">
      <w:pPr>
        <w:pStyle w:val="SectionBody"/>
        <w:widowControl/>
      </w:pPr>
      <w:r w:rsidRPr="00C012A8">
        <w:lastRenderedPageBreak/>
        <w:t>(3) Any telephone ordering system shall maintain a log or record of the purchasing person</w:t>
      </w:r>
      <w:r w:rsidR="00761CC5">
        <w:t>’</w:t>
      </w:r>
      <w:r w:rsidRPr="00C012A8">
        <w:t xml:space="preserve">s </w:t>
      </w:r>
      <w:r w:rsidRPr="00C012A8">
        <w:rPr>
          <w:strike/>
        </w:rPr>
        <w:t>legal</w:t>
      </w:r>
      <w:r w:rsidRPr="00C012A8">
        <w:t xml:space="preserve"> identification and details of the sale, accessible by the delivery person for verification, </w:t>
      </w:r>
      <w:r w:rsidRPr="00C012A8">
        <w:rPr>
          <w:strike/>
        </w:rPr>
        <w:t>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0C7F3F63" w14:textId="45C02D08" w:rsidR="00860EA8" w:rsidRPr="00C012A8" w:rsidRDefault="00860EA8" w:rsidP="00F003FE">
      <w:pPr>
        <w:pStyle w:val="SectionBody"/>
        <w:widowControl/>
      </w:pPr>
      <w:r w:rsidRPr="00C012A8">
        <w:t xml:space="preserve">(4) All records are subject to inspection by the commissioner. A Class A retail dealer or </w:t>
      </w:r>
      <w:proofErr w:type="gramStart"/>
      <w:r w:rsidRPr="00C012A8">
        <w:t>third party</w:t>
      </w:r>
      <w:proofErr w:type="gramEnd"/>
      <w:r w:rsidRPr="00C012A8">
        <w:t xml:space="preserve"> delivery licensee shall retain all records for three years, and may not unreasonably withhold the records from the commissioner</w:t>
      </w:r>
      <w:r w:rsidR="00761CC5">
        <w:t>’</w:t>
      </w:r>
      <w:r w:rsidRPr="00C012A8">
        <w:t xml:space="preserve">s inspection; and </w:t>
      </w:r>
      <w:r w:rsidRPr="00C012A8">
        <w:tab/>
      </w:r>
    </w:p>
    <w:p w14:paraId="08AF6E78" w14:textId="77777777" w:rsidR="00860EA8" w:rsidRPr="00C012A8" w:rsidRDefault="00860EA8" w:rsidP="00F003FE">
      <w:pPr>
        <w:pStyle w:val="SectionBody"/>
        <w:widowControl/>
      </w:pPr>
      <w:r w:rsidRPr="00C012A8">
        <w:t xml:space="preserve">(5) Each vehicle delivering </w:t>
      </w:r>
      <w:bookmarkStart w:id="1" w:name="_Hlk60847094"/>
      <w:r w:rsidRPr="00C012A8">
        <w:t xml:space="preserve">nonintoxicating beer or nonintoxicating craft beer </w:t>
      </w:r>
      <w:bookmarkEnd w:id="1"/>
      <w:r w:rsidRPr="00C012A8">
        <w:t xml:space="preserve">must be issued a retail transportation permit per §11-16-6d(g) of this code. </w:t>
      </w:r>
    </w:p>
    <w:p w14:paraId="4D2D993B" w14:textId="77777777" w:rsidR="00860EA8" w:rsidRPr="00C012A8" w:rsidRDefault="00860EA8" w:rsidP="00F003FE">
      <w:pPr>
        <w:pStyle w:val="SectionBody"/>
        <w:widowControl/>
      </w:pPr>
      <w:bookmarkStart w:id="2" w:name="_Hlk60834892"/>
      <w:r w:rsidRPr="00C012A8">
        <w:t xml:space="preserve">(g) </w:t>
      </w:r>
      <w:r w:rsidRPr="00C012A8">
        <w:rPr>
          <w:i/>
        </w:rPr>
        <w:t>Retail Transportation Permit.</w:t>
      </w:r>
      <w:r w:rsidRPr="00C012A8">
        <w:t xml:space="preserve"> — </w:t>
      </w:r>
    </w:p>
    <w:p w14:paraId="695C49A4" w14:textId="77777777" w:rsidR="00860EA8" w:rsidRPr="00C012A8" w:rsidRDefault="00860EA8" w:rsidP="00F003FE">
      <w:pPr>
        <w:pStyle w:val="SectionBody"/>
        <w:widowControl/>
      </w:pPr>
      <w:r w:rsidRPr="00C012A8">
        <w:t xml:space="preserve">(1) A Class A retail dealer or </w:t>
      </w:r>
      <w:proofErr w:type="gramStart"/>
      <w:r w:rsidRPr="00C012A8">
        <w:t>third party</w:t>
      </w:r>
      <w:proofErr w:type="gramEnd"/>
      <w:r w:rsidRPr="00C012A8">
        <w:t xml:space="preserve"> delivery licensee shall obtain and maintain a retail transportation permit for the delivery of prepared food and </w:t>
      </w:r>
      <w:bookmarkStart w:id="3" w:name="_Hlk60847421"/>
      <w:r w:rsidRPr="00C012A8">
        <w:t>nonintoxicating beer or nonintoxicating craft beer</w:t>
      </w:r>
      <w:bookmarkEnd w:id="3"/>
      <w:r w:rsidRPr="00C012A8">
        <w:t>.</w:t>
      </w:r>
    </w:p>
    <w:p w14:paraId="14821749" w14:textId="77777777" w:rsidR="00860EA8" w:rsidRPr="00C012A8" w:rsidRDefault="00860EA8" w:rsidP="00F003FE">
      <w:pPr>
        <w:pStyle w:val="SectionBody"/>
        <w:widowControl/>
      </w:pPr>
      <w:r w:rsidRPr="00C012A8">
        <w:t xml:space="preserve">(2) A Class A retail dealer or a </w:t>
      </w:r>
      <w:proofErr w:type="gramStart"/>
      <w:r w:rsidRPr="00C012A8">
        <w:t>third party</w:t>
      </w:r>
      <w:proofErr w:type="gramEnd"/>
      <w:r w:rsidRPr="00C012A8">
        <w:t xml:space="preserve"> licensee shall apply for a permit and provide vehicle and driver information, as required by the commissioner. Upon any change in vehicles or drivers, the Class A retail dealer or </w:t>
      </w:r>
      <w:proofErr w:type="gramStart"/>
      <w:r w:rsidRPr="00C012A8">
        <w:t>third party</w:t>
      </w:r>
      <w:proofErr w:type="gramEnd"/>
      <w:r w:rsidRPr="00C012A8">
        <w:t xml:space="preserve"> delivery licensee shall update the vehicle and driver information with the commissioner within 10 days of the change.   </w:t>
      </w:r>
    </w:p>
    <w:p w14:paraId="5DC404EA" w14:textId="77777777" w:rsidR="00860EA8" w:rsidRPr="00C012A8" w:rsidRDefault="00860EA8" w:rsidP="00F003FE">
      <w:pPr>
        <w:pStyle w:val="SectionBody"/>
        <w:widowControl/>
      </w:pPr>
      <w:r w:rsidRPr="00C012A8">
        <w:t xml:space="preserve">(h) </w:t>
      </w:r>
      <w:r w:rsidRPr="00C012A8">
        <w:rPr>
          <w:i/>
        </w:rPr>
        <w:t>Enforcement</w:t>
      </w:r>
      <w:r w:rsidRPr="00C012A8">
        <w:t xml:space="preserve">. — </w:t>
      </w:r>
    </w:p>
    <w:p w14:paraId="43FD6418" w14:textId="77777777" w:rsidR="00860EA8" w:rsidRPr="00C012A8" w:rsidRDefault="00860EA8" w:rsidP="00F003FE">
      <w:pPr>
        <w:pStyle w:val="SectionBody"/>
        <w:widowControl/>
      </w:pPr>
      <w:r w:rsidRPr="00C012A8">
        <w:t xml:space="preserve">(1) A Class A retail dealer or </w:t>
      </w:r>
      <w:proofErr w:type="gramStart"/>
      <w:r w:rsidRPr="00C012A8">
        <w:t>third party</w:t>
      </w:r>
      <w:proofErr w:type="gramEnd"/>
      <w:r w:rsidRPr="00C012A8">
        <w:t xml:space="preserve"> delivery licensee are responsible for any violations committed by their employees or independent contractors under this article, and more than one violation may be issued for a single violation involving multiple Class A retail dealers or licensees, employees, or independent contractors. </w:t>
      </w:r>
      <w:bookmarkEnd w:id="2"/>
    </w:p>
    <w:p w14:paraId="6AF5B373" w14:textId="77777777" w:rsidR="00860EA8" w:rsidRPr="00C012A8" w:rsidRDefault="00860EA8" w:rsidP="00F003FE">
      <w:pPr>
        <w:pStyle w:val="SectionBody"/>
        <w:widowControl/>
      </w:pPr>
      <w:r w:rsidRPr="00C012A8">
        <w:t xml:space="preserve">(2) A license or permit granted by this section is subject to the penalties of probation, monetary fines, suspension, and revocation, as set forth in this article, for violations committed by the Class A retail dealer or </w:t>
      </w:r>
      <w:proofErr w:type="gramStart"/>
      <w:r w:rsidRPr="00C012A8">
        <w:t>third party</w:t>
      </w:r>
      <w:proofErr w:type="gramEnd"/>
      <w:r w:rsidRPr="00C012A8">
        <w:t xml:space="preserve"> delivery licensee, its employees, or independent contractors.</w:t>
      </w:r>
    </w:p>
    <w:p w14:paraId="6EF22E99" w14:textId="77777777" w:rsidR="00860EA8" w:rsidRPr="00C012A8" w:rsidRDefault="00860EA8" w:rsidP="00F003FE">
      <w:pPr>
        <w:pStyle w:val="SectionBody"/>
        <w:widowControl/>
      </w:pPr>
      <w:r w:rsidRPr="00C012A8">
        <w:lastRenderedPageBreak/>
        <w:t xml:space="preserve">(3) It is a violation for any licensee, its employees, or independent contractors to break the seal of a growler subject to the maximum penalties available in this article. </w:t>
      </w:r>
    </w:p>
    <w:p w14:paraId="5BF28C1B" w14:textId="77777777" w:rsidR="00860EA8" w:rsidRPr="00C012A8" w:rsidRDefault="00860EA8" w:rsidP="00F003FE">
      <w:pPr>
        <w:pStyle w:val="SectionBody"/>
        <w:widowControl/>
        <w:rPr>
          <w:bCs/>
        </w:rPr>
      </w:pPr>
      <w:r w:rsidRPr="00C012A8">
        <w:t xml:space="preserve">(4) For purposes of criminal enforcement of the provisions of this article, persons ordering, purchasing, or accepting delivery of orders </w:t>
      </w:r>
      <w:proofErr w:type="gramStart"/>
      <w:r w:rsidRPr="00C012A8">
        <w:t>are considered to be</w:t>
      </w:r>
      <w:proofErr w:type="gramEnd"/>
      <w:r w:rsidRPr="00C012A8">
        <w:t xml:space="preserve"> purchasers</w:t>
      </w:r>
      <w:r w:rsidRPr="00C012A8">
        <w:rPr>
          <w:bCs/>
        </w:rPr>
        <w:t>.</w:t>
      </w:r>
    </w:p>
    <w:p w14:paraId="569FA678" w14:textId="77777777" w:rsidR="00122FE6" w:rsidRPr="00C012A8" w:rsidRDefault="00122FE6" w:rsidP="00F003FE">
      <w:pPr>
        <w:pStyle w:val="SectionHeading"/>
        <w:widowControl/>
        <w:sectPr w:rsidR="00122FE6"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§11-16-6f. Nonintoxicating beer or nonintoxicating craft beer delivery license for a licensed Class B retail dealer or a third party; requirements; limitations; third party license fee; retail transportation permit; and requirements.</w:t>
      </w:r>
    </w:p>
    <w:p w14:paraId="631B1462" w14:textId="3F78195D" w:rsidR="00122FE6" w:rsidRPr="00C012A8" w:rsidRDefault="00122FE6" w:rsidP="00F003FE">
      <w:pPr>
        <w:pStyle w:val="SectionBody"/>
        <w:widowControl/>
        <w:rPr>
          <w:rFonts w:eastAsiaTheme="minorHAnsi"/>
        </w:rPr>
      </w:pPr>
      <w:r w:rsidRPr="00C012A8">
        <w:t>(a) A Class B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w:t>
      </w:r>
      <w:r w:rsidR="00761CC5">
        <w:t>’</w:t>
      </w:r>
      <w:r w:rsidRPr="00C012A8">
        <w:t>s employees to a person purchasing the nonintoxicating beer or nonintoxicating craft beer by a telephone, a mobile ordering application, or web-based software program, as authorized by the licensee</w:t>
      </w:r>
      <w:r w:rsidR="00761CC5">
        <w:t>’</w:t>
      </w:r>
      <w:r w:rsidRPr="00C012A8">
        <w:t xml:space="preserve">s license. There is no additional fee for licensed Class B retail dealers to obtain a nonintoxicating beer or nonintoxicating craft beer delivery license. The order, sale, and delivery process shall meet the requirements of this section. The order, sale, and delivery process </w:t>
      </w:r>
      <w:proofErr w:type="gramStart"/>
      <w:r w:rsidRPr="00C012A8">
        <w:t>is</w:t>
      </w:r>
      <w:proofErr w:type="gramEnd"/>
      <w:r w:rsidRPr="00C012A8">
        <w:t xml:space="preserve"> subject to the penalties of this article.</w:t>
      </w:r>
    </w:p>
    <w:p w14:paraId="20E9E113" w14:textId="77777777" w:rsidR="00122FE6" w:rsidRPr="00C012A8" w:rsidRDefault="00122FE6" w:rsidP="00F003FE">
      <w:pPr>
        <w:pStyle w:val="SectionBody"/>
        <w:widowControl/>
      </w:pPr>
      <w:r w:rsidRPr="00C012A8">
        <w:t xml:space="preserve">(b)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B retail dealer sells to a person purchasing the nonintoxicating beer or nonintoxicating craft beer </w:t>
      </w:r>
      <w:r w:rsidRPr="00C012A8">
        <w:lastRenderedPageBreak/>
        <w:t>through a telephone order, a mobile ordering application, or web-based software program. The nonintoxicating beer or nonintoxicating craft beer delivery annual license fee is $200 per third party licensee, with no limit on the number of drivers and vehicles. The delivery license fee under this subsection may not be prorated nor refunded.</w:t>
      </w:r>
    </w:p>
    <w:p w14:paraId="476C57D7" w14:textId="77777777" w:rsidR="00122FE6" w:rsidRPr="00C012A8" w:rsidRDefault="00122FE6" w:rsidP="00F003FE">
      <w:pPr>
        <w:pStyle w:val="SectionBody"/>
        <w:widowControl/>
      </w:pPr>
      <w:r w:rsidRPr="00C012A8">
        <w:t xml:space="preserve">(c) The nonintoxicating beer or nonintoxicating craft beer delivery license application shall comply with licensure requirements in §11-16-8 of this code and shall require any information set forth in this article and as reasonably required by the commissioner. </w:t>
      </w:r>
    </w:p>
    <w:p w14:paraId="2272A6F4" w14:textId="77777777" w:rsidR="00122FE6" w:rsidRPr="00C012A8" w:rsidRDefault="00122FE6" w:rsidP="00F003FE">
      <w:pPr>
        <w:pStyle w:val="SectionBody"/>
        <w:widowControl/>
      </w:pPr>
      <w:r w:rsidRPr="00C012A8">
        <w:t xml:space="preserve">(d) </w:t>
      </w:r>
      <w:r w:rsidRPr="00C012A8">
        <w:rPr>
          <w:i/>
        </w:rPr>
        <w:t>Sale Requirements.</w:t>
      </w:r>
      <w:r w:rsidRPr="00C012A8">
        <w:t xml:space="preserve"> — </w:t>
      </w:r>
    </w:p>
    <w:p w14:paraId="237B9BEF" w14:textId="77777777" w:rsidR="00122FE6" w:rsidRPr="00C012A8" w:rsidRDefault="00122FE6" w:rsidP="00F003FE">
      <w:pPr>
        <w:pStyle w:val="SectionBody"/>
        <w:widowControl/>
      </w:pPr>
      <w:r w:rsidRPr="00C012A8">
        <w:t xml:space="preserve">(1) The nonintoxicating beer or nonintoxicating craft beer purchase shall accompany the purchase of food and the completion of the sale may be accomplished by the delivery of food and nonintoxicating beer or nonintoxicating craft beer by the licensee or third party </w:t>
      </w:r>
      <w:proofErr w:type="gramStart"/>
      <w:r w:rsidRPr="00C012A8">
        <w:t>licensee;</w:t>
      </w:r>
      <w:proofErr w:type="gramEnd"/>
    </w:p>
    <w:p w14:paraId="5819E9A1" w14:textId="77777777" w:rsidR="00122FE6" w:rsidRPr="00C012A8" w:rsidRDefault="00122FE6" w:rsidP="00F003FE">
      <w:pPr>
        <w:pStyle w:val="SectionBody"/>
        <w:widowControl/>
      </w:pPr>
      <w:r w:rsidRPr="00C012A8">
        <w:t xml:space="preserve">(2) Any </w:t>
      </w:r>
      <w:r w:rsidRPr="00C012A8">
        <w:rPr>
          <w:rStyle w:val="SectionBodyChar"/>
          <w:rFonts w:cs="Arial"/>
        </w:rPr>
        <w:t>person purchasing nonintoxicating beer or nonintoxicating craft beer</w:t>
      </w:r>
      <w:r w:rsidRPr="00C012A8">
        <w:t xml:space="preserve"> shall be 21 years of age or older, shall not be visibly or noticeably intoxicated at the time of delivery, and meet the requirements set forth in this article for the sale of nonintoxicating beer or nonintoxicating craft </w:t>
      </w:r>
      <w:proofErr w:type="gramStart"/>
      <w:r w:rsidRPr="00C012A8">
        <w:t>beer;</w:t>
      </w:r>
      <w:proofErr w:type="gramEnd"/>
    </w:p>
    <w:p w14:paraId="75249C1A" w14:textId="77777777" w:rsidR="00122FE6" w:rsidRPr="00C012A8" w:rsidRDefault="00122FE6" w:rsidP="00F003FE">
      <w:pPr>
        <w:pStyle w:val="SectionBody"/>
        <w:widowControl/>
      </w:pPr>
      <w:r w:rsidRPr="00C012A8">
        <w:t xml:space="preserve">(3) Food, for purposes of this section, means food that has been cooked, microwaved, or that is pre-packaged food from the </w:t>
      </w:r>
      <w:proofErr w:type="gramStart"/>
      <w:r w:rsidRPr="00C012A8">
        <w:t>manufacturer;</w:t>
      </w:r>
      <w:proofErr w:type="gramEnd"/>
    </w:p>
    <w:p w14:paraId="188590C0" w14:textId="77777777" w:rsidR="00122FE6" w:rsidRPr="00C012A8" w:rsidRDefault="00122FE6" w:rsidP="00F003FE">
      <w:pPr>
        <w:pStyle w:val="SectionBody"/>
        <w:widowControl/>
      </w:pPr>
      <w:r w:rsidRPr="00C012A8">
        <w:t xml:space="preserve">(4) An order, sale, or delivery consisting of food and any combination of sealed nonintoxicating </w:t>
      </w:r>
      <w:proofErr w:type="gramStart"/>
      <w:r w:rsidRPr="00C012A8">
        <w:t>beer</w:t>
      </w:r>
      <w:proofErr w:type="gramEnd"/>
      <w:r w:rsidRPr="00C012A8">
        <w:t xml:space="preserve"> or nonintoxicating craft beer bottles, cans, or growlers shall not be in excess of 384 fluid ounces of nonintoxicating beer or nonintoxicating craft beer; and </w:t>
      </w:r>
    </w:p>
    <w:p w14:paraId="570EE09A" w14:textId="77777777" w:rsidR="00122FE6" w:rsidRPr="00C012A8" w:rsidRDefault="00122FE6" w:rsidP="00F003FE">
      <w:pPr>
        <w:pStyle w:val="SectionBody"/>
        <w:widowControl/>
      </w:pPr>
      <w:r w:rsidRPr="00C012A8">
        <w:t xml:space="preserve">(5) A </w:t>
      </w:r>
      <w:proofErr w:type="gramStart"/>
      <w:r w:rsidRPr="00C012A8">
        <w:t>third party</w:t>
      </w:r>
      <w:proofErr w:type="gramEnd"/>
      <w:r w:rsidRPr="00C012A8">
        <w:t xml:space="preserve"> delivery licensee shall not have a pecuniary interest in a Class B retail dealer, as set forth in this article. A </w:t>
      </w:r>
      <w:proofErr w:type="gramStart"/>
      <w:r w:rsidRPr="00C012A8">
        <w:t>third party</w:t>
      </w:r>
      <w:proofErr w:type="gramEnd"/>
      <w:r w:rsidRPr="00C012A8">
        <w:t xml:space="preserve"> delivery licensee may only charge a convenience fee for the delivery of any nonintoxicating beer or nonintoxicating craft beer. The </w:t>
      </w:r>
      <w:proofErr w:type="gramStart"/>
      <w:r w:rsidRPr="00C012A8">
        <w:t>third party</w:t>
      </w:r>
      <w:proofErr w:type="gramEnd"/>
      <w:r w:rsidRPr="00C012A8">
        <w:t xml:space="preserve"> licensee may not collect a percentage of the delivery order for the delivery of nonintoxicating beer or nonintoxicating craft beer, but may continue to collect a percentage of the delivery order directly related to food. </w:t>
      </w:r>
      <w:r w:rsidRPr="00C012A8">
        <w:rPr>
          <w:strike/>
        </w:rPr>
        <w:t xml:space="preserve">The convenience fee charged by the </w:t>
      </w:r>
      <w:proofErr w:type="gramStart"/>
      <w:r w:rsidRPr="00C012A8">
        <w:rPr>
          <w:strike/>
        </w:rPr>
        <w:t>third party</w:t>
      </w:r>
      <w:proofErr w:type="gramEnd"/>
      <w:r w:rsidRPr="00C012A8">
        <w:rPr>
          <w:strike/>
        </w:rPr>
        <w:t xml:space="preserve"> delivery licensee to the </w:t>
      </w:r>
      <w:r w:rsidRPr="00C012A8">
        <w:rPr>
          <w:rStyle w:val="SectionBodyChar"/>
          <w:rFonts w:cs="Arial"/>
          <w:strike/>
        </w:rPr>
        <w:t xml:space="preserve">purchasing </w:t>
      </w:r>
      <w:r w:rsidRPr="00C012A8">
        <w:rPr>
          <w:rStyle w:val="SectionBodyChar"/>
          <w:rFonts w:cs="Arial"/>
          <w:strike/>
        </w:rPr>
        <w:lastRenderedPageBreak/>
        <w:t>person</w:t>
      </w:r>
      <w:r w:rsidRPr="00C012A8">
        <w:rPr>
          <w:strike/>
        </w:rPr>
        <w:t xml:space="preserve"> may not be greater than five dollars per delivery order. For any </w:t>
      </w:r>
      <w:proofErr w:type="gramStart"/>
      <w:r w:rsidRPr="00C012A8">
        <w:rPr>
          <w:strike/>
        </w:rPr>
        <w:t>third party</w:t>
      </w:r>
      <w:proofErr w:type="gramEnd"/>
      <w:r w:rsidRPr="00C012A8">
        <w:rPr>
          <w:strike/>
        </w:rPr>
        <w:t xml:space="preserve"> licensee also licensed for wine delivery as set forth in §60-8-6f of this code the total convenience fee for any order, sale, and delivery of sealed wine may not exceed five dollars.</w:t>
      </w:r>
      <w:r w:rsidRPr="00C012A8">
        <w:t xml:space="preserve">  </w:t>
      </w:r>
    </w:p>
    <w:p w14:paraId="70CB5F64" w14:textId="77777777" w:rsidR="00122FE6" w:rsidRPr="00C012A8" w:rsidRDefault="00122FE6" w:rsidP="00F003FE">
      <w:pPr>
        <w:pStyle w:val="SectionBody"/>
        <w:widowControl/>
      </w:pPr>
      <w:r w:rsidRPr="00C012A8">
        <w:t xml:space="preserve">(e) </w:t>
      </w:r>
      <w:r w:rsidRPr="00C012A8">
        <w:rPr>
          <w:i/>
          <w:iCs/>
        </w:rPr>
        <w:t>Delivery Requirements.</w:t>
      </w:r>
      <w:r w:rsidRPr="00C012A8">
        <w:t xml:space="preserve"> — </w:t>
      </w:r>
    </w:p>
    <w:p w14:paraId="45176B4D" w14:textId="414B5580" w:rsidR="00122FE6" w:rsidRPr="00C012A8" w:rsidRDefault="00122FE6" w:rsidP="00F003FE">
      <w:pPr>
        <w:pStyle w:val="SectionBody"/>
        <w:widowControl/>
      </w:pPr>
      <w:r w:rsidRPr="00C012A8">
        <w:t xml:space="preserve">(1) Delivery persons employed for the delivery of nonintoxicating beer or nonintoxicating craft beer shall be 21 years of age or older.  A Class B retail dealer and a </w:t>
      </w:r>
      <w:proofErr w:type="gramStart"/>
      <w:r w:rsidRPr="00C012A8">
        <w:t>third party</w:t>
      </w:r>
      <w:proofErr w:type="gramEnd"/>
      <w:r w:rsidRPr="00C012A8">
        <w:t xml:space="preserve"> licensee shall file each delivery person</w:t>
      </w:r>
      <w:r w:rsidR="00761CC5">
        <w:t>’</w:t>
      </w:r>
      <w:r w:rsidRPr="00C012A8">
        <w:t>s name, driver</w:t>
      </w:r>
      <w:r w:rsidR="00761CC5">
        <w:t>’</w:t>
      </w:r>
      <w:r w:rsidRPr="00C012A8">
        <w:t>s license, and vehicle information with the commissioner;</w:t>
      </w:r>
    </w:p>
    <w:p w14:paraId="2E7C3913" w14:textId="77777777" w:rsidR="00122FE6" w:rsidRPr="00C012A8" w:rsidRDefault="00122FE6" w:rsidP="00F003FE">
      <w:pPr>
        <w:pStyle w:val="SectionBody"/>
        <w:widowControl/>
      </w:pPr>
      <w:r w:rsidRPr="00C012A8">
        <w:t xml:space="preserve">(2) A Class B retail dealer and a </w:t>
      </w:r>
      <w:proofErr w:type="gramStart"/>
      <w:r w:rsidRPr="00C012A8">
        <w:t>third party</w:t>
      </w:r>
      <w:proofErr w:type="gramEnd"/>
      <w:r w:rsidRPr="00C012A8">
        <w:t xml:space="preserve"> licensee shall train delivery persons on verifying legal identification and in identifying the signs of intoxication and submit the certification of the training to the commissioner; </w:t>
      </w:r>
    </w:p>
    <w:p w14:paraId="6EA6480B" w14:textId="77777777" w:rsidR="00122FE6" w:rsidRPr="00C012A8" w:rsidRDefault="00122FE6" w:rsidP="00F003FE">
      <w:pPr>
        <w:pStyle w:val="SectionBody"/>
        <w:widowControl/>
      </w:pPr>
      <w:r w:rsidRPr="00C012A8">
        <w:t xml:space="preserve">(3) The Class B retail dealer or </w:t>
      </w:r>
      <w:proofErr w:type="gramStart"/>
      <w:r w:rsidRPr="00C012A8">
        <w:t>third party</w:t>
      </w:r>
      <w:proofErr w:type="gramEnd"/>
      <w:r w:rsidRPr="00C012A8">
        <w:t xml:space="preserve"> delivery licensee shall hold a retail transportation permit for each delivery vehicle delivering sealed nonintoxicating beer or nonintoxicating craft beer pursuant to §11-16-6f(g) of this code:</w:t>
      </w:r>
      <w:r w:rsidRPr="00C012A8">
        <w:rPr>
          <w:iCs/>
          <w:szCs w:val="24"/>
        </w:rPr>
        <w:t xml:space="preserve"> </w:t>
      </w:r>
      <w:r w:rsidRPr="00761CC5">
        <w:rPr>
          <w:i/>
        </w:rPr>
        <w:t>Provided</w:t>
      </w:r>
      <w:r w:rsidRPr="00C012A8">
        <w:t>, That a delivery driver may retain an electronic copy of his or her permit as proof of the licensure</w:t>
      </w:r>
      <w:r w:rsidRPr="00C012A8">
        <w:rPr>
          <w:szCs w:val="24"/>
        </w:rPr>
        <w:t>;</w:t>
      </w:r>
    </w:p>
    <w:p w14:paraId="7C26CC66" w14:textId="77777777" w:rsidR="00122FE6" w:rsidRPr="00C012A8" w:rsidRDefault="00122FE6" w:rsidP="00F003FE">
      <w:pPr>
        <w:pStyle w:val="SectionBody"/>
        <w:widowControl/>
      </w:pPr>
      <w:r w:rsidRPr="00C012A8">
        <w:t xml:space="preserve">(4) A Class B retail dealer and a </w:t>
      </w:r>
      <w:proofErr w:type="gramStart"/>
      <w:r w:rsidRPr="00C012A8">
        <w:t>third party</w:t>
      </w:r>
      <w:proofErr w:type="gramEnd"/>
      <w:r w:rsidRPr="00C012A8">
        <w:t xml:space="preserve"> licensee may deliver food and sealed nonintoxicating beer or nonintoxicating craft beer orders in the county where the Class B retail dealer is located;</w:t>
      </w:r>
    </w:p>
    <w:p w14:paraId="777C4F60" w14:textId="77777777" w:rsidR="00122FE6" w:rsidRPr="00C012A8" w:rsidRDefault="00122FE6" w:rsidP="00F003FE">
      <w:pPr>
        <w:pStyle w:val="SectionBody"/>
        <w:widowControl/>
      </w:pPr>
      <w:r w:rsidRPr="00C012A8">
        <w:t xml:space="preserve">(5) A Class B retail dealer and a </w:t>
      </w:r>
      <w:proofErr w:type="gramStart"/>
      <w:r w:rsidRPr="00C012A8">
        <w:t>third party</w:t>
      </w:r>
      <w:proofErr w:type="gramEnd"/>
      <w:r w:rsidRPr="00C012A8">
        <w:t xml:space="preserve"> licensee may only deliver food and sealed nonintoxicating beer or nonintoxicating craft beer to addresses located in West Virginia.  A Class B retail dealer and a </w:t>
      </w:r>
      <w:proofErr w:type="gramStart"/>
      <w:r w:rsidRPr="00C012A8">
        <w:t>third party</w:t>
      </w:r>
      <w:proofErr w:type="gramEnd"/>
      <w:r w:rsidRPr="00C012A8">
        <w:t xml:space="preserve"> licensee shall pay and account for all sales and municipal taxes;</w:t>
      </w:r>
    </w:p>
    <w:p w14:paraId="76FE0C7C" w14:textId="77777777" w:rsidR="00122FE6" w:rsidRPr="00C012A8" w:rsidRDefault="00122FE6" w:rsidP="00F003FE">
      <w:pPr>
        <w:pStyle w:val="SectionBody"/>
        <w:widowControl/>
      </w:pPr>
      <w:r w:rsidRPr="00C012A8">
        <w:t xml:space="preserve">(6) A Class B retail dealer and a </w:t>
      </w:r>
      <w:proofErr w:type="gramStart"/>
      <w:r w:rsidRPr="00C012A8">
        <w:t>third party</w:t>
      </w:r>
      <w:proofErr w:type="gramEnd"/>
      <w:r w:rsidRPr="00C012A8">
        <w:t xml:space="preserve"> licensee may not deliver food and nonintoxicating beer or nonintoxicating craft beer to any other Class B licensee;</w:t>
      </w:r>
    </w:p>
    <w:p w14:paraId="0B31DF92" w14:textId="77777777" w:rsidR="00122FE6" w:rsidRPr="00C012A8" w:rsidRDefault="00122FE6" w:rsidP="00F003FE">
      <w:pPr>
        <w:pStyle w:val="SectionBody"/>
        <w:widowControl/>
      </w:pPr>
      <w:r w:rsidRPr="00C012A8">
        <w:t>(7) Deliveries of food and sealed nonintoxicating beer or nonintoxicating craft beer are only for personal use, and not for resale; and</w:t>
      </w:r>
    </w:p>
    <w:p w14:paraId="135A9485" w14:textId="02804F8B" w:rsidR="00122FE6" w:rsidRPr="00C012A8" w:rsidRDefault="00122FE6" w:rsidP="00F003FE">
      <w:pPr>
        <w:pStyle w:val="SectionBody"/>
        <w:widowControl/>
      </w:pPr>
      <w:r w:rsidRPr="00C012A8">
        <w:lastRenderedPageBreak/>
        <w:t xml:space="preserve">(8) A Class B retail dealer and a </w:t>
      </w:r>
      <w:proofErr w:type="gramStart"/>
      <w:r w:rsidRPr="00C012A8">
        <w:t>third party</w:t>
      </w:r>
      <w:proofErr w:type="gramEnd"/>
      <w:r w:rsidRPr="00C012A8">
        <w:t xml:space="preserve"> licensee shall not deliver and leave food and sealed nonintoxicating beer or nonintoxicating craft beer at any address without verifying a person</w:t>
      </w:r>
      <w:r w:rsidR="00761CC5">
        <w:t>’</w:t>
      </w:r>
      <w:r w:rsidRPr="00C012A8">
        <w:t>s age and identification as required by this section.</w:t>
      </w:r>
    </w:p>
    <w:p w14:paraId="150079CD" w14:textId="77777777" w:rsidR="00122FE6" w:rsidRPr="00C012A8" w:rsidRDefault="00122FE6" w:rsidP="00F003FE">
      <w:pPr>
        <w:pStyle w:val="SectionBody"/>
        <w:widowControl/>
      </w:pPr>
      <w:r w:rsidRPr="00C012A8">
        <w:t xml:space="preserve">(f) </w:t>
      </w:r>
      <w:r w:rsidRPr="00C012A8">
        <w:rPr>
          <w:i/>
          <w:iCs/>
        </w:rPr>
        <w:t>Telephone, mobile ordering application, or web-based software requirements</w:t>
      </w:r>
      <w:r w:rsidRPr="00C012A8">
        <w:t xml:space="preserve">. — </w:t>
      </w:r>
    </w:p>
    <w:p w14:paraId="4E4D6BE3" w14:textId="591ACB65" w:rsidR="00122FE6" w:rsidRPr="00C012A8" w:rsidRDefault="00122FE6" w:rsidP="00F003FE">
      <w:pPr>
        <w:pStyle w:val="SectionBody"/>
        <w:widowControl/>
      </w:pPr>
      <w:r w:rsidRPr="00C012A8">
        <w:t xml:space="preserve">(1) The delivery person may only permit the </w:t>
      </w:r>
      <w:r w:rsidRPr="00C012A8">
        <w:rPr>
          <w:rStyle w:val="SectionBodyChar"/>
          <w:rFonts w:cs="Arial"/>
        </w:rPr>
        <w:t>person</w:t>
      </w:r>
      <w:r w:rsidRPr="00C012A8">
        <w:t xml:space="preserve"> who placed the order through a telephone, mobile ordering application, or web-based software to accept the food and nonintoxicating beer or nonintoxicating craft beer delivery. The delivery is subject to age verification upon delivery with the delivery person</w:t>
      </w:r>
      <w:r w:rsidR="00761CC5">
        <w:t>’</w:t>
      </w:r>
      <w:r w:rsidRPr="00C012A8">
        <w:t xml:space="preserve">s visual review and age verification </w:t>
      </w:r>
      <w:r w:rsidRPr="00C012A8">
        <w:rPr>
          <w:strike/>
        </w:rPr>
        <w:t xml:space="preserve">and, as applicable, requires a stored scanned image of the </w:t>
      </w:r>
      <w:r w:rsidRPr="00C012A8">
        <w:rPr>
          <w:rStyle w:val="SectionBodyChar"/>
          <w:rFonts w:cs="Arial"/>
          <w:strike/>
        </w:rPr>
        <w:t>purchasing person</w:t>
      </w:r>
      <w:r w:rsidR="00761CC5">
        <w:rPr>
          <w:rStyle w:val="SectionBodyChar"/>
          <w:rFonts w:cs="Arial"/>
          <w:strike/>
        </w:rPr>
        <w:t>’</w:t>
      </w:r>
      <w:r w:rsidRPr="00C012A8">
        <w:rPr>
          <w:rStyle w:val="SectionBodyChar"/>
          <w:rFonts w:cs="Arial"/>
          <w:strike/>
        </w:rPr>
        <w:t>s</w:t>
      </w:r>
      <w:r w:rsidRPr="00C012A8">
        <w:rPr>
          <w:strike/>
        </w:rPr>
        <w:t xml:space="preserve"> legal </w:t>
      </w:r>
      <w:proofErr w:type="gramStart"/>
      <w:r w:rsidRPr="00C012A8">
        <w:rPr>
          <w:strike/>
        </w:rPr>
        <w:t>identification</w:t>
      </w:r>
      <w:r w:rsidRPr="00C012A8">
        <w:t>;</w:t>
      </w:r>
      <w:proofErr w:type="gramEnd"/>
      <w:r w:rsidRPr="00C012A8">
        <w:t xml:space="preserve">  </w:t>
      </w:r>
    </w:p>
    <w:p w14:paraId="0B30C912" w14:textId="531D992D" w:rsidR="00122FE6" w:rsidRPr="00C012A8" w:rsidRDefault="00122FE6" w:rsidP="00F003FE">
      <w:pPr>
        <w:pStyle w:val="SectionBody"/>
        <w:widowControl/>
      </w:pPr>
      <w:r w:rsidRPr="00C012A8">
        <w:t xml:space="preserve">(2) Any mobile ordering application or web-based software used </w:t>
      </w:r>
      <w:r w:rsidRPr="00C012A8">
        <w:rPr>
          <w:strike/>
        </w:rPr>
        <w:t xml:space="preserve">must create a stored record and image of the </w:t>
      </w:r>
      <w:r w:rsidRPr="00C012A8">
        <w:rPr>
          <w:rStyle w:val="SectionBodyChar"/>
          <w:rFonts w:cs="Arial"/>
          <w:strike/>
        </w:rPr>
        <w:t>purchasing person</w:t>
      </w:r>
      <w:r w:rsidR="00761CC5">
        <w:rPr>
          <w:rStyle w:val="SectionBodyChar"/>
          <w:rFonts w:cs="Arial"/>
          <w:strike/>
        </w:rPr>
        <w:t>’</w:t>
      </w:r>
      <w:r w:rsidRPr="00C012A8">
        <w:rPr>
          <w:rStyle w:val="SectionBodyChar"/>
          <w:rFonts w:cs="Arial"/>
          <w:strike/>
        </w:rPr>
        <w:t>s</w:t>
      </w:r>
      <w:r w:rsidRPr="00C012A8">
        <w:rPr>
          <w:strike/>
        </w:rPr>
        <w:t xml:space="preserve"> legal identification and details of the sale, accessible by the delivery person for verification, 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699E76B4" w14:textId="4269B5D5" w:rsidR="00122FE6" w:rsidRPr="00C012A8" w:rsidRDefault="00122FE6" w:rsidP="00F003FE">
      <w:pPr>
        <w:pStyle w:val="SectionBody"/>
        <w:widowControl/>
      </w:pPr>
      <w:r w:rsidRPr="00C012A8">
        <w:t>(3) Any telephone ordering system shall maintain a log or record of the purchasing person</w:t>
      </w:r>
      <w:r w:rsidR="00761CC5">
        <w:t>’</w:t>
      </w:r>
      <w:r w:rsidRPr="00C012A8">
        <w:t xml:space="preserve">s </w:t>
      </w:r>
      <w:r w:rsidRPr="00C012A8">
        <w:rPr>
          <w:strike/>
        </w:rPr>
        <w:t>legal</w:t>
      </w:r>
      <w:r w:rsidRPr="00C012A8">
        <w:t xml:space="preserve"> identification and details of the sale, accessible by the delivery person for verification, </w:t>
      </w:r>
      <w:r w:rsidRPr="00C012A8">
        <w:rPr>
          <w:strike/>
        </w:rPr>
        <w:t>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7F3CB5F2" w14:textId="5AE91BFF" w:rsidR="00122FE6" w:rsidRPr="00C012A8" w:rsidRDefault="00122FE6" w:rsidP="00F003FE">
      <w:pPr>
        <w:pStyle w:val="SectionBody"/>
        <w:widowControl/>
      </w:pPr>
      <w:r w:rsidRPr="00C012A8">
        <w:t xml:space="preserve">(4) All records are subject to inspection by the commissioner. A Class B retail dealer and a </w:t>
      </w:r>
      <w:proofErr w:type="gramStart"/>
      <w:r w:rsidRPr="00C012A8">
        <w:t>third party</w:t>
      </w:r>
      <w:proofErr w:type="gramEnd"/>
      <w:r w:rsidRPr="00C012A8">
        <w:t xml:space="preserve"> licensee shall retain all records for three years, and may not unreasonably withhold the records from the commissioner</w:t>
      </w:r>
      <w:r w:rsidR="00761CC5">
        <w:t>’</w:t>
      </w:r>
      <w:r w:rsidRPr="00C012A8">
        <w:t xml:space="preserve">s inspection; and </w:t>
      </w:r>
    </w:p>
    <w:p w14:paraId="571D0DF5" w14:textId="77777777" w:rsidR="00122FE6" w:rsidRPr="00C012A8" w:rsidRDefault="00122FE6" w:rsidP="00F003FE">
      <w:pPr>
        <w:pStyle w:val="SectionBody"/>
        <w:widowControl/>
      </w:pPr>
      <w:r w:rsidRPr="00C012A8">
        <w:t xml:space="preserve">(5) Each vehicle delivering nonintoxicating beer or nonintoxicating craft beer shall be issued a retail transportation permit in accordance with §11-16-6f(g) of this code. </w:t>
      </w:r>
    </w:p>
    <w:p w14:paraId="10AD5263" w14:textId="77777777" w:rsidR="00122FE6" w:rsidRPr="00C012A8" w:rsidRDefault="00122FE6" w:rsidP="00F003FE">
      <w:pPr>
        <w:pStyle w:val="SectionBody"/>
        <w:widowControl/>
      </w:pPr>
      <w:r w:rsidRPr="00C012A8">
        <w:t xml:space="preserve">(g) </w:t>
      </w:r>
      <w:r w:rsidRPr="00C012A8">
        <w:rPr>
          <w:i/>
          <w:iCs/>
        </w:rPr>
        <w:t>Retail Transportation Permit.</w:t>
      </w:r>
      <w:r w:rsidRPr="00C012A8">
        <w:t xml:space="preserve"> — </w:t>
      </w:r>
    </w:p>
    <w:p w14:paraId="643E6665" w14:textId="77777777" w:rsidR="00122FE6" w:rsidRPr="00C012A8" w:rsidRDefault="00122FE6" w:rsidP="00F003FE">
      <w:pPr>
        <w:pStyle w:val="SectionBody"/>
        <w:widowControl/>
      </w:pPr>
      <w:r w:rsidRPr="00C012A8">
        <w:t xml:space="preserve">(1) A Class B retail dealer and a </w:t>
      </w:r>
      <w:proofErr w:type="gramStart"/>
      <w:r w:rsidRPr="00C012A8">
        <w:t>third party</w:t>
      </w:r>
      <w:proofErr w:type="gramEnd"/>
      <w:r w:rsidRPr="00C012A8">
        <w:t xml:space="preserve"> licensee shall obtain and maintain a retail transportation permit for the delivery of food and nonintoxicating beer or nonintoxicating craft beer.</w:t>
      </w:r>
    </w:p>
    <w:p w14:paraId="48EB2701" w14:textId="77777777" w:rsidR="00122FE6" w:rsidRPr="00C012A8" w:rsidRDefault="00122FE6" w:rsidP="00F003FE">
      <w:pPr>
        <w:pStyle w:val="SectionBody"/>
        <w:widowControl/>
      </w:pPr>
      <w:r w:rsidRPr="00C012A8">
        <w:lastRenderedPageBreak/>
        <w:t xml:space="preserve">(2) A Class B retail dealer or a </w:t>
      </w:r>
      <w:proofErr w:type="gramStart"/>
      <w:r w:rsidRPr="00C012A8">
        <w:t>third party</w:t>
      </w:r>
      <w:proofErr w:type="gramEnd"/>
      <w:r w:rsidRPr="00C012A8">
        <w:t xml:space="preserve"> licensee shall apply for a permit and provide vehicle and driver information, required by the commissioner. Upon any change in vehicles or drivers, Class B retail dealer and a </w:t>
      </w:r>
      <w:proofErr w:type="gramStart"/>
      <w:r w:rsidRPr="00C012A8">
        <w:t>third party</w:t>
      </w:r>
      <w:proofErr w:type="gramEnd"/>
      <w:r w:rsidRPr="00C012A8">
        <w:t xml:space="preserve"> licensee shall update the vehicle and driver information with the commissioner within 10 days of the change.   </w:t>
      </w:r>
    </w:p>
    <w:p w14:paraId="004423F0" w14:textId="77777777" w:rsidR="00122FE6" w:rsidRPr="00C012A8" w:rsidRDefault="00122FE6" w:rsidP="00F003FE">
      <w:pPr>
        <w:pStyle w:val="SectionBody"/>
        <w:widowControl/>
      </w:pPr>
      <w:r w:rsidRPr="00C012A8">
        <w:t xml:space="preserve">(h) </w:t>
      </w:r>
      <w:r w:rsidRPr="00C012A8">
        <w:rPr>
          <w:i/>
          <w:iCs/>
        </w:rPr>
        <w:t>Enforcement.</w:t>
      </w:r>
      <w:r w:rsidRPr="00C012A8">
        <w:t xml:space="preserve"> — </w:t>
      </w:r>
    </w:p>
    <w:p w14:paraId="5123681B" w14:textId="77777777" w:rsidR="00122FE6" w:rsidRPr="00C012A8" w:rsidRDefault="00122FE6" w:rsidP="00F003FE">
      <w:pPr>
        <w:pStyle w:val="SectionBody"/>
        <w:widowControl/>
      </w:pPr>
      <w:r w:rsidRPr="00C012A8">
        <w:t xml:space="preserve">(1) The Class B retail dealer and a </w:t>
      </w:r>
      <w:proofErr w:type="gramStart"/>
      <w:r w:rsidRPr="00C012A8">
        <w:t>third party</w:t>
      </w:r>
      <w:proofErr w:type="gramEnd"/>
      <w:r w:rsidRPr="00C012A8">
        <w:t xml:space="preserve"> licensee are responsible for any violations committed by their employees or independent contractors under this article, and more than one violation may be issued for a single violation involving multiple Class B retail dealers or third party licensees, employees, or independent contractors. </w:t>
      </w:r>
    </w:p>
    <w:p w14:paraId="565DBD4F" w14:textId="77777777" w:rsidR="00122FE6" w:rsidRPr="00C012A8" w:rsidRDefault="00122FE6" w:rsidP="00F003FE">
      <w:pPr>
        <w:pStyle w:val="SectionBody"/>
        <w:widowControl/>
      </w:pPr>
      <w:r w:rsidRPr="00C012A8">
        <w:t xml:space="preserve">(2) A license or permit granted by this section is subject to the penalties of probation, monetary fines, suspension, and revocation, as set forth in this article, for violations committed by the Class B retail dealer or </w:t>
      </w:r>
      <w:proofErr w:type="gramStart"/>
      <w:r w:rsidRPr="00C012A8">
        <w:t>third party</w:t>
      </w:r>
      <w:proofErr w:type="gramEnd"/>
      <w:r w:rsidRPr="00C012A8">
        <w:t xml:space="preserve"> licensee, their employees, or independent contractors.</w:t>
      </w:r>
    </w:p>
    <w:p w14:paraId="65345E55" w14:textId="77777777" w:rsidR="00122FE6" w:rsidRPr="00C012A8" w:rsidRDefault="00122FE6" w:rsidP="00F003FE">
      <w:pPr>
        <w:pStyle w:val="SectionBody"/>
        <w:widowControl/>
      </w:pPr>
      <w:r w:rsidRPr="00C012A8">
        <w:t xml:space="preserve">(3) It is a violation for any Class B retail dealer or </w:t>
      </w:r>
      <w:proofErr w:type="gramStart"/>
      <w:r w:rsidRPr="00C012A8">
        <w:t>third party</w:t>
      </w:r>
      <w:proofErr w:type="gramEnd"/>
      <w:r w:rsidRPr="00C012A8">
        <w:t xml:space="preserve"> licensee, their employees, or independent contractors to break the seal of a growler subject to the maximum penalties available in this article. </w:t>
      </w:r>
    </w:p>
    <w:p w14:paraId="2513CC88" w14:textId="77777777" w:rsidR="00122FE6" w:rsidRPr="00C012A8" w:rsidRDefault="00122FE6" w:rsidP="00F003FE">
      <w:pPr>
        <w:pStyle w:val="SectionBody"/>
        <w:widowControl/>
      </w:pPr>
      <w:r w:rsidRPr="00C012A8">
        <w:t xml:space="preserve">(4) For purposes of criminal enforcement of the provisions of this article, persons ordering, purchasing, or accepting delivery of orders </w:t>
      </w:r>
      <w:proofErr w:type="gramStart"/>
      <w:r w:rsidRPr="00C012A8">
        <w:t>are considered to be</w:t>
      </w:r>
      <w:proofErr w:type="gramEnd"/>
      <w:r w:rsidRPr="00C012A8">
        <w:t xml:space="preserve"> purchasers.</w:t>
      </w:r>
    </w:p>
    <w:p w14:paraId="5E6BDFE3" w14:textId="77777777" w:rsidR="00860EA8" w:rsidRPr="00C012A8" w:rsidRDefault="00CA7F58" w:rsidP="00F003FE">
      <w:pPr>
        <w:pStyle w:val="SectionHeading"/>
        <w:widowControl/>
        <w:sectPr w:rsidR="00860EA8"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§11-16-8. Form of application for license; fee and bond; refusal of license.</w:t>
      </w:r>
    </w:p>
    <w:p w14:paraId="0A26AD3E" w14:textId="1D3AF24C" w:rsidR="00CA7F58" w:rsidRPr="00C012A8" w:rsidRDefault="00CA7F58" w:rsidP="00F003FE">
      <w:pPr>
        <w:pStyle w:val="SectionBody"/>
        <w:widowControl/>
      </w:pPr>
      <w:r w:rsidRPr="00C012A8">
        <w:t xml:space="preserve">(a) A license may be issued by the commissioner to any person who </w:t>
      </w:r>
      <w:proofErr w:type="gramStart"/>
      <w:r w:rsidRPr="00C012A8">
        <w:t>submits an application</w:t>
      </w:r>
      <w:proofErr w:type="gramEnd"/>
      <w:r w:rsidRPr="00C012A8">
        <w:t>, accompanied by a license fee and, where required, a bond, and states under oath:</w:t>
      </w:r>
    </w:p>
    <w:p w14:paraId="08D0CFBC" w14:textId="0977593C" w:rsidR="00CA7F58" w:rsidRPr="00C012A8" w:rsidRDefault="00CA7F58" w:rsidP="00F003FE">
      <w:pPr>
        <w:pStyle w:val="SectionBody"/>
        <w:widowControl/>
        <w:rPr>
          <w:rFonts w:cs="Arial"/>
        </w:rPr>
      </w:pPr>
      <w:r w:rsidRPr="00C012A8">
        <w:rPr>
          <w:rFonts w:cs="Arial"/>
        </w:rPr>
        <w:t xml:space="preserve">(1) The name and residence of the applicant, the duration of </w:t>
      </w:r>
      <w:r w:rsidRPr="00C012A8">
        <w:rPr>
          <w:rFonts w:cs="Arial"/>
          <w:strike/>
        </w:rPr>
        <w:t>such</w:t>
      </w:r>
      <w:r w:rsidRPr="00C012A8">
        <w:rPr>
          <w:rFonts w:cs="Arial"/>
        </w:rPr>
        <w:t xml:space="preserve"> </w:t>
      </w:r>
      <w:r w:rsidRPr="00C012A8">
        <w:rPr>
          <w:rFonts w:cs="Arial"/>
          <w:u w:val="single"/>
        </w:rPr>
        <w:t>the</w:t>
      </w:r>
      <w:r w:rsidRPr="00C012A8">
        <w:rPr>
          <w:rFonts w:cs="Arial"/>
        </w:rPr>
        <w:t xml:space="preserve"> residency, and that the applicant is 21 years of age. If the applicant is a firm, association, partnership, limited partnership, limited liability company, or corporation, the application shall include the residence of the members or officers. If a person, firm, partnership, limited partnership, limited liability company, association, corporation, or trust applies for a license as a distributor, </w:t>
      </w:r>
      <w:r w:rsidRPr="00C012A8">
        <w:t>the</w:t>
      </w:r>
      <w:r w:rsidRPr="00C012A8">
        <w:rPr>
          <w:rFonts w:cs="Arial"/>
        </w:rPr>
        <w:t xml:space="preserve"> person, or in the case of a firm, partnership, limited partnership, limited liability company, association or trust, </w:t>
      </w:r>
      <w:r w:rsidRPr="00C012A8">
        <w:rPr>
          <w:rFonts w:cs="Arial"/>
        </w:rPr>
        <w:lastRenderedPageBreak/>
        <w:t xml:space="preserve">the members, officers, trustees or other persons in active control of the activities of the limited liability company, association or trust relating to the license, shall include the residency for these persons on the application. </w:t>
      </w:r>
      <w:r w:rsidRPr="00C012A8">
        <w:t xml:space="preserve">All applicants and licensees </w:t>
      </w:r>
      <w:r w:rsidRPr="00C012A8">
        <w:rPr>
          <w:strike/>
        </w:rPr>
        <w:t>must</w:t>
      </w:r>
      <w:r w:rsidRPr="00C012A8">
        <w:t xml:space="preserve"> </w:t>
      </w:r>
      <w:r w:rsidRPr="00C012A8">
        <w:rPr>
          <w:u w:val="single"/>
        </w:rPr>
        <w:t>shall</w:t>
      </w:r>
      <w:r w:rsidRPr="00C012A8">
        <w:t xml:space="preserve"> include a manager on the applicant</w:t>
      </w:r>
      <w:r w:rsidR="00761CC5">
        <w:t>’</w:t>
      </w:r>
      <w:r w:rsidRPr="00C012A8">
        <w:t>s license application, or a licensee</w:t>
      </w:r>
      <w:r w:rsidR="00761CC5">
        <w:t>’</w:t>
      </w:r>
      <w:r w:rsidRPr="00C012A8">
        <w:t xml:space="preserve">s renewal application who </w:t>
      </w:r>
      <w:r w:rsidRPr="00C012A8">
        <w:rPr>
          <w:strike/>
        </w:rPr>
        <w:t>must</w:t>
      </w:r>
      <w:r w:rsidRPr="00C012A8">
        <w:t xml:space="preserve"> </w:t>
      </w:r>
      <w:r w:rsidRPr="00C012A8">
        <w:rPr>
          <w:u w:val="single"/>
        </w:rPr>
        <w:t>shall</w:t>
      </w:r>
      <w:r w:rsidRPr="00C012A8">
        <w:t xml:space="preserve"> meet all other requirements of licensure, including, but not limited to, United States citizenship or naturalization, passing a background investigation, being at least 21 years of age, </w:t>
      </w:r>
      <w:r w:rsidRPr="00C012A8">
        <w:rPr>
          <w:u w:val="single"/>
        </w:rPr>
        <w:t>not have been convicted of a felony in the previous five years before application</w:t>
      </w:r>
      <w:r w:rsidR="00D72BB9" w:rsidRPr="00C012A8">
        <w:rPr>
          <w:u w:val="single"/>
        </w:rPr>
        <w:t>, not have been convicted of a</w:t>
      </w:r>
      <w:r w:rsidRPr="00C012A8">
        <w:rPr>
          <w:u w:val="single"/>
        </w:rPr>
        <w:t xml:space="preserve"> crime involving fraud, dishonesty or </w:t>
      </w:r>
      <w:r w:rsidR="00D72BB9" w:rsidRPr="00C012A8">
        <w:rPr>
          <w:u w:val="single"/>
        </w:rPr>
        <w:t>deceit</w:t>
      </w:r>
      <w:r w:rsidRPr="00C012A8">
        <w:rPr>
          <w:u w:val="single"/>
        </w:rPr>
        <w:t>, not have been convicted of a crime violating any alcohol-related laws of this state or federal laws,</w:t>
      </w:r>
      <w:r w:rsidRPr="00C012A8">
        <w:t xml:space="preserve"> </w:t>
      </w:r>
      <w:r w:rsidRPr="00C012A8">
        <w:rPr>
          <w:strike/>
        </w:rPr>
        <w:t>being a suitable person, being of good morals and character,</w:t>
      </w:r>
      <w:r w:rsidRPr="00C012A8">
        <w:t xml:space="preserve"> and other requirements, all as set forth in this article and the rules, promulgated thereunder, all in the interest of protecting public health and safety </w:t>
      </w:r>
      <w:r w:rsidRPr="00C012A8">
        <w:rPr>
          <w:strike/>
        </w:rPr>
        <w:t>and being a suitable applicant or licensee</w:t>
      </w:r>
      <w:r w:rsidRPr="00C012A8">
        <w:t xml:space="preserve">. </w:t>
      </w:r>
      <w:proofErr w:type="gramStart"/>
      <w:r w:rsidRPr="00C012A8">
        <w:t>In order to</w:t>
      </w:r>
      <w:proofErr w:type="gramEnd"/>
      <w:r w:rsidRPr="00C012A8">
        <w:t xml:space="preserve"> maintain licensure, a licensee shall notify the commissioner immediately of a change in managers.</w:t>
      </w:r>
      <w:r w:rsidRPr="00C012A8">
        <w:rPr>
          <w:rFonts w:cs="Arial"/>
        </w:rPr>
        <w:t xml:space="preserve"> If the applicant is a trust or has a trust as an owner, the trustees, or other persons in active control of the activities of the trust relating to the license shall provide a certification of trust as described in §44D-10-1013 of this code. This certification of trust shall include the excerpts described in §44D-10-1013(e), of this code and shall further state, under oath, the names, addresses, Social Security numbers and birth dates of the beneficiaries of the trust and certify that the trustee and beneficiaries are 21 years of age or older. If a beneficiary is not 21 years of age, the certification of trust </w:t>
      </w:r>
      <w:proofErr w:type="gramStart"/>
      <w:r w:rsidRPr="00C012A8">
        <w:rPr>
          <w:strike/>
        </w:rPr>
        <w:t>must</w:t>
      </w:r>
      <w:r w:rsidRPr="00C012A8">
        <w:t xml:space="preserve"> </w:t>
      </w:r>
      <w:r w:rsidRPr="00C012A8">
        <w:rPr>
          <w:u w:val="single"/>
        </w:rPr>
        <w:t>shall</w:t>
      </w:r>
      <w:proofErr w:type="gramEnd"/>
      <w:r w:rsidRPr="00C012A8">
        <w:rPr>
          <w:rFonts w:cs="Arial"/>
        </w:rPr>
        <w:t xml:space="preserve"> state that </w:t>
      </w:r>
      <w:r w:rsidRPr="00C012A8">
        <w:t>the</w:t>
      </w:r>
      <w:r w:rsidRPr="00C012A8">
        <w:rPr>
          <w:rFonts w:cs="Arial"/>
        </w:rPr>
        <w:t xml:space="preserve"> beneficiary</w:t>
      </w:r>
      <w:r w:rsidR="00761CC5">
        <w:rPr>
          <w:rFonts w:cs="Arial"/>
        </w:rPr>
        <w:t>’</w:t>
      </w:r>
      <w:r w:rsidRPr="00C012A8">
        <w:rPr>
          <w:rFonts w:cs="Arial"/>
        </w:rPr>
        <w:t xml:space="preserve">s interest in the trust is represented by a trustee, parent, or legal guardian who is 21 years of age and who will direct all actions on behalf of </w:t>
      </w:r>
      <w:r w:rsidRPr="00C012A8">
        <w:t>the</w:t>
      </w:r>
      <w:r w:rsidRPr="00C012A8">
        <w:rPr>
          <w:rFonts w:cs="Arial"/>
        </w:rPr>
        <w:t xml:space="preserve"> beneficiary related to the trust with respect to the distributor until the beneficiary is 21 years of age. Any beneficiary who is not 21 years of age or older shall have his or her trustee, parent, or legal guardian include in the certification of trust and state under oath his or her name, address, Social Security number, and birth </w:t>
      </w:r>
      <w:proofErr w:type="gramStart"/>
      <w:r w:rsidRPr="00C012A8">
        <w:rPr>
          <w:rFonts w:cs="Arial"/>
        </w:rPr>
        <w:t>date;</w:t>
      </w:r>
      <w:proofErr w:type="gramEnd"/>
    </w:p>
    <w:p w14:paraId="4DBE1937" w14:textId="77777777" w:rsidR="00CA7F58" w:rsidRPr="00C012A8" w:rsidRDefault="00CA7F58" w:rsidP="00F003FE">
      <w:pPr>
        <w:pStyle w:val="SectionBody"/>
        <w:widowControl/>
      </w:pPr>
      <w:r w:rsidRPr="00C012A8">
        <w:t xml:space="preserve">(2) The place of birth of applicant, that he or she is a citizen of the United States </w:t>
      </w:r>
      <w:r w:rsidRPr="00C012A8">
        <w:rPr>
          <w:strike/>
        </w:rPr>
        <w:t>and of good moral character</w:t>
      </w:r>
      <w:r w:rsidRPr="00C012A8">
        <w:t xml:space="preserve"> and, if a naturalized citizen, when and where naturalized. If the applicant is </w:t>
      </w:r>
      <w:r w:rsidRPr="00C012A8">
        <w:lastRenderedPageBreak/>
        <w:t xml:space="preserve">a corporation organized or authorized to do business under the laws of the state, the application </w:t>
      </w:r>
      <w:proofErr w:type="gramStart"/>
      <w:r w:rsidRPr="00C012A8">
        <w:rPr>
          <w:strike/>
        </w:rPr>
        <w:t>must</w:t>
      </w:r>
      <w:r w:rsidRPr="00C012A8">
        <w:t xml:space="preserve"> </w:t>
      </w:r>
      <w:r w:rsidRPr="00C012A8">
        <w:rPr>
          <w:u w:val="single"/>
        </w:rPr>
        <w:t>shall</w:t>
      </w:r>
      <w:proofErr w:type="gramEnd"/>
      <w:r w:rsidRPr="00C012A8">
        <w:t xml:space="preserve"> state when and where incorporated, the name and address of each officer, and that each officer is a citizen of the United States </w:t>
      </w:r>
      <w:r w:rsidRPr="00C012A8">
        <w:rPr>
          <w:strike/>
        </w:rPr>
        <w:t>and a person of good moral character</w:t>
      </w:r>
      <w:r w:rsidRPr="00C012A8">
        <w:t xml:space="preserve">. If the applicant is a firm, association, limited liability company, partnership, limited partnership, trust, or has a trust as an owner, the application shall provide the place of birth of each member of the firm, association, limited liability company, partnership or limited partnership and of the trustees, beneficiaries, or other persons in active control of the activities of the trust relating to the license and that each member or trustee, beneficiary or other persons in active control of the activities of the trust relating to the license is a citizen of the United States, and if a naturalized citizen, when and where naturalized, each of whom </w:t>
      </w:r>
      <w:r w:rsidRPr="00C012A8">
        <w:rPr>
          <w:strike/>
        </w:rPr>
        <w:t>must</w:t>
      </w:r>
      <w:r w:rsidRPr="00C012A8">
        <w:t xml:space="preserve"> </w:t>
      </w:r>
      <w:r w:rsidRPr="00C012A8">
        <w:rPr>
          <w:u w:val="single"/>
        </w:rPr>
        <w:t>shall</w:t>
      </w:r>
      <w:r w:rsidRPr="00C012A8">
        <w:t xml:space="preserve"> qualify and sign the application; </w:t>
      </w:r>
    </w:p>
    <w:p w14:paraId="10DA3C7C" w14:textId="77777777" w:rsidR="00CA7F58" w:rsidRPr="00C012A8" w:rsidRDefault="00CA7F58" w:rsidP="00F003FE">
      <w:pPr>
        <w:pStyle w:val="SectionBody"/>
        <w:widowControl/>
        <w:rPr>
          <w:rFonts w:cs="Arial"/>
        </w:rPr>
      </w:pPr>
      <w:r w:rsidRPr="00C012A8">
        <w:rPr>
          <w:rFonts w:cs="Arial"/>
        </w:rPr>
        <w:t xml:space="preserve">(3) The particular place for which the license is desired and a detailed description </w:t>
      </w:r>
      <w:proofErr w:type="gramStart"/>
      <w:r w:rsidRPr="00C012A8">
        <w:rPr>
          <w:rFonts w:cs="Arial"/>
        </w:rPr>
        <w:t>thereof;</w:t>
      </w:r>
      <w:proofErr w:type="gramEnd"/>
    </w:p>
    <w:p w14:paraId="1F4F0AEF" w14:textId="77777777" w:rsidR="00CA7F58" w:rsidRPr="00C012A8" w:rsidRDefault="00CA7F58" w:rsidP="00F003FE">
      <w:pPr>
        <w:pStyle w:val="SectionBody"/>
        <w:widowControl/>
        <w:rPr>
          <w:rFonts w:cs="Arial"/>
        </w:rPr>
      </w:pPr>
      <w:r w:rsidRPr="00C012A8">
        <w:rPr>
          <w:rFonts w:cs="Arial"/>
        </w:rPr>
        <w:t xml:space="preserve">(4) The name of the owner of the building and, if the owner is not the applicant, that the applicant is the actual and bona fide lessee of the </w:t>
      </w:r>
      <w:proofErr w:type="gramStart"/>
      <w:r w:rsidRPr="00C012A8">
        <w:rPr>
          <w:rFonts w:cs="Arial"/>
        </w:rPr>
        <w:t>premises;</w:t>
      </w:r>
      <w:proofErr w:type="gramEnd"/>
    </w:p>
    <w:p w14:paraId="36633AE8" w14:textId="411190FE" w:rsidR="00CA7F58" w:rsidRPr="00C012A8" w:rsidRDefault="00CA7F58" w:rsidP="00F003FE">
      <w:pPr>
        <w:pStyle w:val="SectionBody"/>
        <w:widowControl/>
      </w:pPr>
      <w:r w:rsidRPr="00C012A8">
        <w:t xml:space="preserve">(5) That the place or building in which is proposed to do business conforms to all applicable laws of health, fire, and zoning regulations and is a safe and proper place or building; not within 300 feet of a </w:t>
      </w:r>
      <w:r w:rsidRPr="00C012A8">
        <w:rPr>
          <w:strike/>
        </w:rPr>
        <w:t>school or</w:t>
      </w:r>
      <w:r w:rsidRPr="00C012A8">
        <w:t xml:space="preserve"> church measured from front door to front door, along the street or streets. This requirement does not apply to a Class B license or to a place occupied by a beer licensee so long as it is continuously so occupied.</w:t>
      </w:r>
      <w:r w:rsidR="00831365" w:rsidRPr="00C012A8">
        <w:rPr>
          <w:u w:val="single"/>
        </w:rPr>
        <w:t xml:space="preserve"> The prohibition against locatin</w:t>
      </w:r>
      <w:r w:rsidR="003F16B9" w:rsidRPr="00C012A8">
        <w:rPr>
          <w:u w:val="single"/>
        </w:rPr>
        <w:t>g</w:t>
      </w:r>
      <w:r w:rsidR="00831365" w:rsidRPr="00C012A8">
        <w:rPr>
          <w:u w:val="single"/>
        </w:rPr>
        <w:t xml:space="preserve"> a proposed business in a place or building within 300 fee</w:t>
      </w:r>
      <w:r w:rsidR="003F16B9" w:rsidRPr="00C012A8">
        <w:rPr>
          <w:u w:val="single"/>
        </w:rPr>
        <w:t>t</w:t>
      </w:r>
      <w:r w:rsidR="00831365" w:rsidRPr="00C012A8">
        <w:rPr>
          <w:u w:val="single"/>
        </w:rPr>
        <w:t xml:space="preserve"> of a </w:t>
      </w:r>
      <w:r w:rsidR="003F16B9" w:rsidRPr="00C012A8">
        <w:rPr>
          <w:u w:val="single"/>
        </w:rPr>
        <w:t>church</w:t>
      </w:r>
      <w:r w:rsidR="00831365" w:rsidRPr="00C012A8">
        <w:rPr>
          <w:u w:val="single"/>
        </w:rPr>
        <w:t xml:space="preserve"> does not apply to a church that notifies the commissioner, in writing, that it has no objection to the location of the proposed business.</w:t>
      </w:r>
      <w:r w:rsidRPr="00C012A8">
        <w:rPr>
          <w:strike/>
        </w:rPr>
        <w:t xml:space="preserve"> The prohibition against locating a proposed business in a place or building within 300 feet of a school does not apply to a college or university that has notified the commissioner, in writing, that it has no objection to the location of a proposed business in a place or building within 300 feet of the college or university</w:t>
      </w:r>
    </w:p>
    <w:p w14:paraId="17D7A615" w14:textId="77777777" w:rsidR="00CA7F58" w:rsidRPr="00C012A8" w:rsidRDefault="00CA7F58" w:rsidP="00F003FE">
      <w:pPr>
        <w:pStyle w:val="SectionBody"/>
        <w:widowControl/>
        <w:rPr>
          <w:rFonts w:cs="Arial"/>
        </w:rPr>
      </w:pPr>
      <w:r w:rsidRPr="00C012A8">
        <w:rPr>
          <w:rFonts w:cs="Arial"/>
        </w:rPr>
        <w:t xml:space="preserve">(6) That the applicant is not incarcerated and has not during the five years preceding the date of said application been convicted of a </w:t>
      </w:r>
      <w:proofErr w:type="gramStart"/>
      <w:r w:rsidRPr="00C012A8">
        <w:rPr>
          <w:rFonts w:cs="Arial"/>
        </w:rPr>
        <w:t>felony;</w:t>
      </w:r>
      <w:proofErr w:type="gramEnd"/>
    </w:p>
    <w:p w14:paraId="470B3843" w14:textId="77777777" w:rsidR="00CA7F58" w:rsidRPr="00C012A8" w:rsidRDefault="00CA7F58" w:rsidP="00F003FE">
      <w:pPr>
        <w:pStyle w:val="SectionBody"/>
        <w:widowControl/>
        <w:rPr>
          <w:rFonts w:cs="Arial"/>
        </w:rPr>
      </w:pPr>
      <w:r w:rsidRPr="00C012A8">
        <w:rPr>
          <w:rFonts w:cs="Arial"/>
        </w:rPr>
        <w:lastRenderedPageBreak/>
        <w:t>(7) That the applicant is the only person in any manner pecuniarily interested in the business so asked to be licensed and that no other person is in any manner pecuniarily interested during the continuance of the license; and</w:t>
      </w:r>
    </w:p>
    <w:p w14:paraId="147A4ADE" w14:textId="77777777" w:rsidR="00CA7F58" w:rsidRPr="00C012A8" w:rsidRDefault="00CA7F58" w:rsidP="00F003FE">
      <w:pPr>
        <w:pStyle w:val="SectionBody"/>
        <w:widowControl/>
        <w:rPr>
          <w:rFonts w:cs="Arial"/>
        </w:rPr>
      </w:pPr>
      <w:r w:rsidRPr="00C012A8">
        <w:rPr>
          <w:rFonts w:cs="Arial"/>
        </w:rPr>
        <w:t>(8) That the applicant has not during five years preceding the date of the application had a nonintoxicating beer license revoked.</w:t>
      </w:r>
    </w:p>
    <w:p w14:paraId="3296E909" w14:textId="6DBB899D" w:rsidR="00CA7F58" w:rsidRPr="00C012A8" w:rsidRDefault="00CA7F58" w:rsidP="00F003FE">
      <w:pPr>
        <w:pStyle w:val="SectionBody"/>
        <w:widowControl/>
        <w:rPr>
          <w:rFonts w:cs="Arial"/>
        </w:rPr>
      </w:pPr>
      <w:r w:rsidRPr="00C012A8">
        <w:rPr>
          <w:rFonts w:cs="Arial"/>
        </w:rPr>
        <w:t>(b) In the case of an applicant that is a trust or has a trust as an owner, a distributor license may be issued only upon submission by the trustees or other persons in active control of the activities of the trust relating to the distributor license of a true and correct copy of the written trust instrument to the commissioner for his or her review. Notwithstanding any provision of law to the contrary, the copy of the written trust instrument submitted to the commissioner pursuant to this section is confidential and is not a public record and is not available for release pursuant to the West Virginia Freedom of Information Act codified in §29B-1-1</w:t>
      </w:r>
      <w:r w:rsidR="00761CC5" w:rsidRPr="00761CC5">
        <w:rPr>
          <w:rFonts w:cs="Arial"/>
          <w:i/>
        </w:rPr>
        <w:t xml:space="preserve"> et seq. </w:t>
      </w:r>
      <w:r w:rsidRPr="00C012A8">
        <w:rPr>
          <w:rFonts w:cs="Arial"/>
        </w:rPr>
        <w:t>of this code.</w:t>
      </w:r>
    </w:p>
    <w:p w14:paraId="6276D58F" w14:textId="16AAC9B8" w:rsidR="00CA7F58" w:rsidRPr="00C012A8" w:rsidRDefault="00CA7F58" w:rsidP="006B3537">
      <w:pPr>
        <w:pStyle w:val="SectionBody"/>
        <w:widowControl/>
        <w:spacing w:line="504" w:lineRule="auto"/>
        <w:rPr>
          <w:rFonts w:cs="Arial"/>
        </w:rPr>
      </w:pPr>
      <w:r w:rsidRPr="00C012A8">
        <w:rPr>
          <w:rFonts w:cs="Arial"/>
        </w:rPr>
        <w:t xml:space="preserve">(c) The provisions and requirements of subsection (a) of this section are mandatory prerequisites for the issuance and, if any applicant fails to qualify, the license shall be refused. In addition to the information furnished in any application, the commissioner may make such additional and independent investigation of each applicant, manager, and of the place to be occupied as necessary or advisable and, for this reason, all applications, with license fee and bond, </w:t>
      </w:r>
      <w:proofErr w:type="gramStart"/>
      <w:r w:rsidRPr="00C012A8">
        <w:rPr>
          <w:strike/>
        </w:rPr>
        <w:t>must</w:t>
      </w:r>
      <w:r w:rsidRPr="00C012A8">
        <w:t xml:space="preserve"> </w:t>
      </w:r>
      <w:r w:rsidRPr="00C012A8">
        <w:rPr>
          <w:u w:val="single"/>
        </w:rPr>
        <w:t>shall</w:t>
      </w:r>
      <w:proofErr w:type="gramEnd"/>
      <w:r w:rsidRPr="00C012A8">
        <w:rPr>
          <w:rFonts w:cs="Arial"/>
        </w:rPr>
        <w:t xml:space="preserve"> be submitted with all true and correct information. </w:t>
      </w:r>
      <w:proofErr w:type="gramStart"/>
      <w:r w:rsidRPr="00C012A8">
        <w:rPr>
          <w:rFonts w:cs="Arial"/>
        </w:rPr>
        <w:t>For the purpose of</w:t>
      </w:r>
      <w:proofErr w:type="gramEnd"/>
      <w:r w:rsidRPr="00C012A8">
        <w:rPr>
          <w:rFonts w:cs="Arial"/>
        </w:rPr>
        <w:t xml:space="preserve"> conducting </w:t>
      </w:r>
      <w:r w:rsidRPr="00C012A8">
        <w:rPr>
          <w:rFonts w:cs="Arial"/>
          <w:strike/>
        </w:rPr>
        <w:t>such</w:t>
      </w:r>
      <w:r w:rsidRPr="00C012A8">
        <w:rPr>
          <w:rFonts w:cs="Arial"/>
        </w:rPr>
        <w:t xml:space="preserve"> </w:t>
      </w:r>
      <w:r w:rsidRPr="00C012A8">
        <w:rPr>
          <w:rFonts w:cs="Arial"/>
          <w:u w:val="single"/>
        </w:rPr>
        <w:t>the</w:t>
      </w:r>
      <w:r w:rsidRPr="00C012A8">
        <w:rPr>
          <w:rFonts w:cs="Arial"/>
        </w:rPr>
        <w:t xml:space="preserve"> independent investigation, the commissioner may withhold the granting or refusal to grant </w:t>
      </w:r>
      <w:r w:rsidRPr="00C012A8">
        <w:t>the</w:t>
      </w:r>
      <w:r w:rsidRPr="00C012A8">
        <w:rPr>
          <w:rFonts w:cs="Arial"/>
        </w:rPr>
        <w:t xml:space="preserve"> license for a 30-day period or until the applicant has completed the conditions set forth in this section. If it appears that </w:t>
      </w:r>
      <w:r w:rsidRPr="00C012A8">
        <w:t>the</w:t>
      </w:r>
      <w:r w:rsidRPr="00C012A8">
        <w:rPr>
          <w:rFonts w:cs="Arial"/>
        </w:rPr>
        <w:t xml:space="preserve"> applicant and manager meet the requirements in the code and the rules, including, but not limited to, </w:t>
      </w:r>
      <w:r w:rsidR="00D72BB9" w:rsidRPr="00C012A8">
        <w:rPr>
          <w:u w:val="single"/>
        </w:rPr>
        <w:t xml:space="preserve">not have been convicted of a felony in the previous five years before application, not have been convicted of a crime involving fraud, dishonesty or deceit, not have been convicted of a crime violating any alcohol-related laws of this state or federal law; </w:t>
      </w:r>
      <w:r w:rsidRPr="00C012A8">
        <w:rPr>
          <w:rFonts w:cs="Arial"/>
          <w:strike/>
        </w:rPr>
        <w:t>being a suitable person of good reputation and morals;</w:t>
      </w:r>
      <w:r w:rsidRPr="00C012A8">
        <w:rPr>
          <w:rFonts w:cs="Arial"/>
        </w:rPr>
        <w:t xml:space="preserve"> having made no false statements or </w:t>
      </w:r>
      <w:r w:rsidRPr="00C012A8">
        <w:rPr>
          <w:rFonts w:cs="Arial"/>
        </w:rPr>
        <w:lastRenderedPageBreak/>
        <w:t xml:space="preserve">material misrepresentations; involving no hidden ownership; and having no persons with an undisclosed pecuniary interest contained in </w:t>
      </w:r>
      <w:r w:rsidRPr="00C012A8">
        <w:t>the</w:t>
      </w:r>
      <w:r w:rsidRPr="00C012A8">
        <w:rPr>
          <w:rFonts w:cs="Arial"/>
        </w:rPr>
        <w:t xml:space="preserve"> application; and if there are no other omissions or failures by the applicant to complete the application, as determined by the commissioner, the commissioner shall issue a license authorizing the applicant to sell nonintoxicating beer or nonintoxicating craft beer.</w:t>
      </w:r>
    </w:p>
    <w:p w14:paraId="03EBC03F" w14:textId="1DE0EB3A" w:rsidR="00CA7F58" w:rsidRPr="00C012A8" w:rsidRDefault="00CA7F58" w:rsidP="006B3537">
      <w:pPr>
        <w:pStyle w:val="SectionBody"/>
        <w:widowControl/>
        <w:spacing w:line="504" w:lineRule="auto"/>
      </w:pPr>
      <w:r w:rsidRPr="00C012A8">
        <w:t xml:space="preserve">(d) The commissioner may refuse a license to any applicant under the provisions of this article if the commissioner </w:t>
      </w:r>
      <w:r w:rsidR="00D72BB9" w:rsidRPr="00C012A8">
        <w:rPr>
          <w:u w:val="single"/>
        </w:rPr>
        <w:t>determines</w:t>
      </w:r>
      <w:r w:rsidR="00050B55" w:rsidRPr="00050B55">
        <w:rPr>
          <w:strike/>
        </w:rPr>
        <w:t xml:space="preserve"> </w:t>
      </w:r>
      <w:r w:rsidRPr="00C012A8">
        <w:rPr>
          <w:strike/>
        </w:rPr>
        <w:t>is of the opinion</w:t>
      </w:r>
      <w:r w:rsidRPr="00C012A8">
        <w:t>:</w:t>
      </w:r>
    </w:p>
    <w:p w14:paraId="063AD694" w14:textId="4725EAAB" w:rsidR="00CA7F58" w:rsidRPr="00C012A8" w:rsidRDefault="00CA7F58" w:rsidP="006B3537">
      <w:pPr>
        <w:pStyle w:val="SectionBody"/>
        <w:widowControl/>
        <w:spacing w:line="504" w:lineRule="auto"/>
        <w:rPr>
          <w:rFonts w:cs="Arial"/>
        </w:rPr>
      </w:pPr>
      <w:r w:rsidRPr="00C012A8">
        <w:rPr>
          <w:rFonts w:cs="Arial"/>
        </w:rPr>
        <w:t xml:space="preserve">(1) That the applicant or manager </w:t>
      </w:r>
      <w:r w:rsidR="00D72BB9" w:rsidRPr="00C012A8">
        <w:rPr>
          <w:rFonts w:cs="Arial"/>
          <w:u w:val="single"/>
        </w:rPr>
        <w:t xml:space="preserve">has been convicted of a felony within the previous five years, has been convicted of a crime involving </w:t>
      </w:r>
      <w:r w:rsidR="00D72BB9" w:rsidRPr="00C012A8">
        <w:rPr>
          <w:u w:val="single"/>
        </w:rPr>
        <w:t xml:space="preserve">fraud, </w:t>
      </w:r>
      <w:proofErr w:type="gramStart"/>
      <w:r w:rsidR="00D72BB9" w:rsidRPr="00C012A8">
        <w:rPr>
          <w:u w:val="single"/>
        </w:rPr>
        <w:t>dishonesty</w:t>
      </w:r>
      <w:proofErr w:type="gramEnd"/>
      <w:r w:rsidR="00D72BB9" w:rsidRPr="00C012A8">
        <w:rPr>
          <w:u w:val="single"/>
        </w:rPr>
        <w:t xml:space="preserve"> or deceit, or has been convicted of a crime violating any alcohol-related laws of this state or federal law. </w:t>
      </w:r>
      <w:r w:rsidRPr="00C012A8">
        <w:rPr>
          <w:rFonts w:cs="Arial"/>
          <w:strike/>
        </w:rPr>
        <w:t xml:space="preserve">is not a suitable person to be </w:t>
      </w:r>
      <w:proofErr w:type="gramStart"/>
      <w:r w:rsidRPr="00C012A8">
        <w:rPr>
          <w:rFonts w:cs="Arial"/>
          <w:strike/>
        </w:rPr>
        <w:t>licensed</w:t>
      </w:r>
      <w:r w:rsidRPr="00050B55">
        <w:rPr>
          <w:rFonts w:cs="Arial"/>
          <w:strike/>
        </w:rPr>
        <w:t>;</w:t>
      </w:r>
      <w:proofErr w:type="gramEnd"/>
    </w:p>
    <w:p w14:paraId="1A46AD41" w14:textId="53B17519" w:rsidR="00CA7F58" w:rsidRPr="00C012A8" w:rsidRDefault="00CA7F58" w:rsidP="006B3537">
      <w:pPr>
        <w:pStyle w:val="SectionBody"/>
        <w:widowControl/>
        <w:spacing w:line="504" w:lineRule="auto"/>
        <w:rPr>
          <w:rFonts w:cs="Arial"/>
        </w:rPr>
      </w:pPr>
      <w:r w:rsidRPr="00C012A8">
        <w:rPr>
          <w:rFonts w:cs="Arial"/>
        </w:rPr>
        <w:t>(2) That the place to be occupied by the applicant is not a suitable place; or is within 300 feet of any school or church measured from front door to front door along the street or streets. This requirement does not apply to a Class B licensee or to a place now occupied by a beer licensee</w:t>
      </w:r>
      <w:r w:rsidR="00D37677" w:rsidRPr="00C012A8">
        <w:rPr>
          <w:rFonts w:cs="Arial"/>
          <w:u w:val="single"/>
        </w:rPr>
        <w:t xml:space="preserve">. The prohibition against locating any such place within 300 feet of a church does not apply to any church that has notified the commissioner, in writing, that is has no objection to the location of any such place within 300 feet. </w:t>
      </w:r>
      <w:r w:rsidRPr="00C012A8">
        <w:rPr>
          <w:rFonts w:cs="Arial"/>
        </w:rPr>
        <w:t xml:space="preserve"> </w:t>
      </w:r>
      <w:r w:rsidRPr="00C012A8">
        <w:rPr>
          <w:rFonts w:cs="Arial"/>
          <w:strike/>
        </w:rPr>
        <w:t>so long as it is continuously so occupied. The prohibition against locating any such place within 300 feet of a school does not apply to a college or university that has notified the commissioner, in writing, that it has no objection to the location of any such place within 300 feet</w:t>
      </w:r>
    </w:p>
    <w:p w14:paraId="24716703" w14:textId="77777777" w:rsidR="00CA7F58" w:rsidRPr="00C012A8" w:rsidRDefault="00CA7F58" w:rsidP="006B3537">
      <w:pPr>
        <w:pStyle w:val="SectionBody"/>
        <w:widowControl/>
        <w:spacing w:line="504" w:lineRule="auto"/>
        <w:rPr>
          <w:rFonts w:cs="Arial"/>
        </w:rPr>
      </w:pPr>
      <w:r w:rsidRPr="00C012A8">
        <w:rPr>
          <w:rFonts w:cs="Arial"/>
        </w:rPr>
        <w:t>(3) That the manager, owner, employee, or person is in a contractual relationship to provide goods or services to the applicant is an active employee of the commissioner</w:t>
      </w:r>
      <w:r w:rsidRPr="00C012A8">
        <w:t>; or</w:t>
      </w:r>
    </w:p>
    <w:p w14:paraId="2D89B41C" w14:textId="77777777" w:rsidR="00CA7F58" w:rsidRPr="00C012A8" w:rsidRDefault="00CA7F58" w:rsidP="006B3537">
      <w:pPr>
        <w:pStyle w:val="SectionBody"/>
        <w:widowControl/>
        <w:spacing w:line="504" w:lineRule="auto"/>
        <w:rPr>
          <w:rFonts w:cs="Arial"/>
        </w:rPr>
      </w:pPr>
      <w:r w:rsidRPr="00C012A8">
        <w:rPr>
          <w:rFonts w:cs="Arial"/>
        </w:rPr>
        <w:t>(4) That the license should not be issued for reason of conduct declared to be unlawful by this article.</w:t>
      </w:r>
    </w:p>
    <w:p w14:paraId="16CF5DBB" w14:textId="77777777" w:rsidR="00CA7F58" w:rsidRPr="00C012A8" w:rsidRDefault="00CA7F58" w:rsidP="00F003FE">
      <w:pPr>
        <w:pStyle w:val="ChapterHeading"/>
        <w:widowControl/>
      </w:pPr>
      <w:r w:rsidRPr="00C012A8">
        <w:lastRenderedPageBreak/>
        <w:t>CHAPTER 60. STATE CONTROL OF ALCOHOLIC LIQUORS.</w:t>
      </w:r>
    </w:p>
    <w:p w14:paraId="2C4B9452" w14:textId="77777777" w:rsidR="00CA7F58" w:rsidRPr="00C012A8" w:rsidRDefault="00CA7F58" w:rsidP="00C41CE6">
      <w:pPr>
        <w:pStyle w:val="ArticleHeading"/>
        <w:widowControl/>
        <w:spacing w:line="456" w:lineRule="auto"/>
      </w:pPr>
      <w:r w:rsidRPr="00C012A8">
        <w:t>ARTICLE 1. GENERAL PROVISIONS.</w:t>
      </w:r>
    </w:p>
    <w:p w14:paraId="6E67291A" w14:textId="77777777" w:rsidR="00386589" w:rsidRPr="00C012A8" w:rsidRDefault="00CA7F58" w:rsidP="00C41CE6">
      <w:pPr>
        <w:pStyle w:val="SectionHeading"/>
        <w:widowControl/>
        <w:spacing w:line="456" w:lineRule="auto"/>
        <w:rPr>
          <w:u w:val="single"/>
        </w:rPr>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rPr>
          <w:u w:val="single"/>
        </w:rPr>
        <w:t>§60-1-3a. Off-premises sales not required to be bagged.</w:t>
      </w:r>
    </w:p>
    <w:p w14:paraId="2979522F" w14:textId="35C503F1" w:rsidR="00CA7F58" w:rsidRPr="00C012A8" w:rsidRDefault="00CA7F58" w:rsidP="00C41CE6">
      <w:pPr>
        <w:pStyle w:val="SectionBody"/>
        <w:widowControl/>
        <w:spacing w:line="456" w:lineRule="auto"/>
        <w:rPr>
          <w:u w:val="single"/>
        </w:rPr>
      </w:pPr>
      <w:r w:rsidRPr="00C012A8">
        <w:rPr>
          <w:u w:val="single"/>
        </w:rPr>
        <w:t>Subject to the provisions of this chapter, alcoholic liquors, in this state are not required to be placed in bag by a licensee who is licensed for off-premises sales of alcoholic liquors.</w:t>
      </w:r>
    </w:p>
    <w:p w14:paraId="3070C6F3" w14:textId="77777777" w:rsidR="00894FFD" w:rsidRPr="00C012A8" w:rsidRDefault="00894FFD" w:rsidP="00C41CE6">
      <w:pPr>
        <w:pStyle w:val="ArticleHeading"/>
        <w:widowControl/>
        <w:spacing w:line="456" w:lineRule="auto"/>
      </w:pPr>
      <w:r w:rsidRPr="00C012A8">
        <w:t>ARTICLE 3A. SALES BY RETAIL LIQUOR LICENSEES.</w:t>
      </w:r>
    </w:p>
    <w:p w14:paraId="05BE9660" w14:textId="77777777" w:rsidR="00386589" w:rsidRPr="00C012A8" w:rsidRDefault="00894FFD" w:rsidP="00C41CE6">
      <w:pPr>
        <w:pStyle w:val="SectionHeading"/>
        <w:widowControl/>
        <w:spacing w:line="456" w:lineRule="auto"/>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§60-3A-3a. Liquor sampling.</w:t>
      </w:r>
    </w:p>
    <w:p w14:paraId="4D3C2370" w14:textId="467CB7A3" w:rsidR="00894FFD" w:rsidRPr="00C012A8" w:rsidRDefault="00894FFD" w:rsidP="00C41CE6">
      <w:pPr>
        <w:pStyle w:val="SectionBody"/>
        <w:widowControl/>
        <w:spacing w:line="456" w:lineRule="auto"/>
      </w:pPr>
      <w:r w:rsidRPr="00C012A8">
        <w:t>(a) Notwithstanding any provision of this code to the contrary, a Class A retail licensee may</w:t>
      </w:r>
      <w:r w:rsidRPr="00C012A8">
        <w:rPr>
          <w:strike/>
        </w:rPr>
        <w:t>, with the written approval of the commissioner,</w:t>
      </w:r>
      <w:r w:rsidRPr="00C012A8">
        <w:t xml:space="preserve"> conduct a liquor sampling event on a designated sampling day.</w:t>
      </w:r>
    </w:p>
    <w:p w14:paraId="17285722" w14:textId="77777777" w:rsidR="00894FFD" w:rsidRPr="00C012A8" w:rsidRDefault="00894FFD" w:rsidP="00C41CE6">
      <w:pPr>
        <w:pStyle w:val="SectionBody"/>
        <w:widowControl/>
        <w:spacing w:line="456" w:lineRule="auto"/>
      </w:pPr>
      <w:r w:rsidRPr="00C012A8">
        <w:t xml:space="preserve">(b) At least five business days prior to the liquor sampling, the Class A retail licensee shall submit a written proposal to the commissioner </w:t>
      </w:r>
      <w:r w:rsidRPr="00C012A8">
        <w:rPr>
          <w:strike/>
        </w:rPr>
        <w:t>requesting to</w:t>
      </w:r>
      <w:r w:rsidRPr="00C012A8">
        <w:t xml:space="preserve"> </w:t>
      </w:r>
      <w:r w:rsidRPr="00C012A8">
        <w:rPr>
          <w:u w:val="single"/>
        </w:rPr>
        <w:t>informing the Commissioner that the Class A licensee will</w:t>
      </w:r>
      <w:r w:rsidRPr="00C012A8">
        <w:t xml:space="preserve"> hold a liquor sampling event, including:</w:t>
      </w:r>
    </w:p>
    <w:p w14:paraId="01A365DB" w14:textId="77777777" w:rsidR="00894FFD" w:rsidRPr="00C012A8" w:rsidRDefault="00894FFD" w:rsidP="00C41CE6">
      <w:pPr>
        <w:pStyle w:val="SectionBody"/>
        <w:widowControl/>
        <w:spacing w:line="456" w:lineRule="auto"/>
      </w:pPr>
      <w:r w:rsidRPr="00C012A8">
        <w:t xml:space="preserve">(1) The day of the </w:t>
      </w:r>
      <w:proofErr w:type="gramStart"/>
      <w:r w:rsidRPr="00C012A8">
        <w:t>event;</w:t>
      </w:r>
      <w:proofErr w:type="gramEnd"/>
    </w:p>
    <w:p w14:paraId="7487465E" w14:textId="77777777" w:rsidR="00894FFD" w:rsidRPr="00C012A8" w:rsidRDefault="00894FFD" w:rsidP="00C41CE6">
      <w:pPr>
        <w:pStyle w:val="SectionBody"/>
        <w:widowControl/>
        <w:spacing w:line="456" w:lineRule="auto"/>
      </w:pPr>
      <w:r w:rsidRPr="00C012A8">
        <w:t xml:space="preserve">(2) The location of the </w:t>
      </w:r>
      <w:proofErr w:type="gramStart"/>
      <w:r w:rsidRPr="00C012A8">
        <w:t>event;</w:t>
      </w:r>
      <w:proofErr w:type="gramEnd"/>
    </w:p>
    <w:p w14:paraId="04A36CC1" w14:textId="77777777" w:rsidR="00894FFD" w:rsidRPr="00C012A8" w:rsidRDefault="00894FFD" w:rsidP="00C41CE6">
      <w:pPr>
        <w:pStyle w:val="SectionBody"/>
        <w:widowControl/>
        <w:spacing w:line="456" w:lineRule="auto"/>
      </w:pPr>
      <w:r w:rsidRPr="00C012A8">
        <w:t>(3) The times for the event; and</w:t>
      </w:r>
    </w:p>
    <w:p w14:paraId="0C8FD6A6" w14:textId="77777777" w:rsidR="00894FFD" w:rsidRPr="00C012A8" w:rsidRDefault="00894FFD" w:rsidP="00C41CE6">
      <w:pPr>
        <w:pStyle w:val="SectionBody"/>
        <w:widowControl/>
        <w:spacing w:line="456" w:lineRule="auto"/>
      </w:pPr>
      <w:r w:rsidRPr="00C012A8">
        <w:t>(4) The specific brand and flavor of the West Virginia product to be sampled.</w:t>
      </w:r>
    </w:p>
    <w:p w14:paraId="052A4A11" w14:textId="77777777" w:rsidR="00894FFD" w:rsidRPr="00C012A8" w:rsidRDefault="00894FFD" w:rsidP="00C41CE6">
      <w:pPr>
        <w:pStyle w:val="SectionBody"/>
        <w:widowControl/>
        <w:spacing w:line="456" w:lineRule="auto"/>
      </w:pPr>
      <w:r w:rsidRPr="00C012A8">
        <w:t>(c) Upon approval by the commissioner, a Class A retail licensee may serve a complimentary liquor sample of the approved brand and flavor of the West Virginia product that is purchased by the Class A retail licensee from the commissioner.</w:t>
      </w:r>
    </w:p>
    <w:p w14:paraId="426824A6" w14:textId="77777777" w:rsidR="00894FFD" w:rsidRPr="00C012A8" w:rsidRDefault="00894FFD" w:rsidP="00C41CE6">
      <w:pPr>
        <w:pStyle w:val="SectionBody"/>
        <w:widowControl/>
        <w:spacing w:line="456" w:lineRule="auto"/>
      </w:pPr>
      <w:r w:rsidRPr="00C012A8">
        <w:t>(d) The complimentary liquor samples on any sampling day shall not exceed:</w:t>
      </w:r>
    </w:p>
    <w:p w14:paraId="3052D02B" w14:textId="77777777" w:rsidR="00894FFD" w:rsidRPr="00C012A8" w:rsidRDefault="00894FFD" w:rsidP="00C41CE6">
      <w:pPr>
        <w:pStyle w:val="SectionBody"/>
        <w:widowControl/>
        <w:spacing w:line="456" w:lineRule="auto"/>
      </w:pPr>
      <w:r w:rsidRPr="00C012A8">
        <w:t>(1) One separate and individual sample serving per customer verified to be 21 years of age or older; and</w:t>
      </w:r>
    </w:p>
    <w:p w14:paraId="7408CF9E" w14:textId="77777777" w:rsidR="00894FFD" w:rsidRPr="00C012A8" w:rsidRDefault="00894FFD" w:rsidP="00C41CE6">
      <w:pPr>
        <w:pStyle w:val="SectionBody"/>
        <w:widowControl/>
        <w:spacing w:line="456" w:lineRule="auto"/>
      </w:pPr>
      <w:r w:rsidRPr="00C012A8">
        <w:t>(2) One ounce in total volume.</w:t>
      </w:r>
    </w:p>
    <w:p w14:paraId="1111E3FA" w14:textId="77777777" w:rsidR="00894FFD" w:rsidRPr="00C012A8" w:rsidRDefault="00894FFD" w:rsidP="00C41CE6">
      <w:pPr>
        <w:pStyle w:val="SectionBody"/>
        <w:widowControl/>
        <w:spacing w:line="456" w:lineRule="auto"/>
      </w:pPr>
      <w:r w:rsidRPr="00C012A8">
        <w:t>(e) Servers at the liquor sampling event shall:</w:t>
      </w:r>
    </w:p>
    <w:p w14:paraId="76639FCB" w14:textId="77777777" w:rsidR="00894FFD" w:rsidRPr="00C012A8" w:rsidRDefault="00894FFD" w:rsidP="00C41CE6">
      <w:pPr>
        <w:pStyle w:val="SectionBody"/>
        <w:widowControl/>
        <w:spacing w:line="456" w:lineRule="auto"/>
        <w:rPr>
          <w:u w:val="single"/>
        </w:rPr>
      </w:pPr>
      <w:r w:rsidRPr="00C012A8">
        <w:t>(1) Be employees of the Class A retail licensee;</w:t>
      </w:r>
      <w:r w:rsidRPr="00C012A8">
        <w:rPr>
          <w:u w:val="single"/>
        </w:rPr>
        <w:t xml:space="preserve"> and</w:t>
      </w:r>
    </w:p>
    <w:p w14:paraId="66F634DE" w14:textId="77777777" w:rsidR="00894FFD" w:rsidRPr="00C012A8" w:rsidRDefault="00894FFD" w:rsidP="00C41CE6">
      <w:pPr>
        <w:pStyle w:val="SectionBody"/>
        <w:widowControl/>
        <w:spacing w:line="456" w:lineRule="auto"/>
        <w:rPr>
          <w:strike/>
        </w:rPr>
      </w:pPr>
      <w:r w:rsidRPr="00C012A8">
        <w:lastRenderedPageBreak/>
        <w:t>(2) Be at least 21 years of age or older</w:t>
      </w:r>
      <w:r w:rsidRPr="00C012A8">
        <w:rPr>
          <w:u w:val="single"/>
        </w:rPr>
        <w:t>.</w:t>
      </w:r>
      <w:r w:rsidRPr="00C012A8">
        <w:rPr>
          <w:strike/>
        </w:rPr>
        <w:t>; and</w:t>
      </w:r>
    </w:p>
    <w:p w14:paraId="0E5707E3" w14:textId="77777777" w:rsidR="00894FFD" w:rsidRPr="00C012A8" w:rsidRDefault="00894FFD" w:rsidP="00C41CE6">
      <w:pPr>
        <w:pStyle w:val="SectionBody"/>
        <w:widowControl/>
        <w:spacing w:line="456" w:lineRule="auto"/>
        <w:rPr>
          <w:strike/>
        </w:rPr>
      </w:pPr>
      <w:r w:rsidRPr="00C012A8">
        <w:rPr>
          <w:strike/>
        </w:rPr>
        <w:t>(3) Have specific knowledge of the West Virginia product being sampled to convey to the customer.</w:t>
      </w:r>
    </w:p>
    <w:p w14:paraId="3BD63DC5" w14:textId="77777777" w:rsidR="00894FFD" w:rsidRPr="00C012A8" w:rsidRDefault="00894FFD" w:rsidP="00C41CE6">
      <w:pPr>
        <w:pStyle w:val="SectionBody"/>
        <w:widowControl/>
        <w:spacing w:line="456" w:lineRule="auto"/>
      </w:pPr>
      <w:r w:rsidRPr="00C012A8">
        <w:t>(f) All servers at the liquor sampling event shall verify the age of the customer sampling liquor by requiring and reviewing proper forms of identification. Servers at the liquor sampling event may not serve any person who is:</w:t>
      </w:r>
    </w:p>
    <w:p w14:paraId="250C9226" w14:textId="77777777" w:rsidR="00894FFD" w:rsidRPr="00C012A8" w:rsidRDefault="00894FFD" w:rsidP="00C41CE6">
      <w:pPr>
        <w:pStyle w:val="SectionBody"/>
        <w:widowControl/>
        <w:spacing w:line="456" w:lineRule="auto"/>
      </w:pPr>
      <w:r w:rsidRPr="00C012A8">
        <w:t xml:space="preserve">(1) Under the age of 21 </w:t>
      </w:r>
      <w:proofErr w:type="gramStart"/>
      <w:r w:rsidRPr="00C012A8">
        <w:t>years;</w:t>
      </w:r>
      <w:proofErr w:type="gramEnd"/>
    </w:p>
    <w:p w14:paraId="6E4F7EA3" w14:textId="77777777" w:rsidR="00894FFD" w:rsidRPr="00C012A8" w:rsidRDefault="00894FFD" w:rsidP="00C41CE6">
      <w:pPr>
        <w:pStyle w:val="SectionBody"/>
        <w:widowControl/>
        <w:spacing w:line="456" w:lineRule="auto"/>
      </w:pPr>
      <w:r w:rsidRPr="00C012A8">
        <w:t>(2) Intoxicated.</w:t>
      </w:r>
    </w:p>
    <w:p w14:paraId="7ABA3450" w14:textId="77777777" w:rsidR="00894FFD" w:rsidRPr="00C012A8" w:rsidRDefault="00894FFD" w:rsidP="00C41CE6">
      <w:pPr>
        <w:pStyle w:val="SectionBody"/>
        <w:widowControl/>
        <w:spacing w:line="456" w:lineRule="auto"/>
      </w:pPr>
      <w:r w:rsidRPr="00C012A8">
        <w:t>(g) A liquor sampling event shall:</w:t>
      </w:r>
    </w:p>
    <w:p w14:paraId="5475E011" w14:textId="1EE1A37F" w:rsidR="00894FFD" w:rsidRPr="00C012A8" w:rsidRDefault="00894FFD" w:rsidP="00C41CE6">
      <w:pPr>
        <w:pStyle w:val="SectionBody"/>
        <w:widowControl/>
        <w:spacing w:line="456" w:lineRule="auto"/>
      </w:pPr>
      <w:r w:rsidRPr="00C012A8">
        <w:t>(1) Occur only inside the Class A retail licensee</w:t>
      </w:r>
      <w:r w:rsidR="00761CC5">
        <w:t>’</w:t>
      </w:r>
      <w:r w:rsidRPr="00C012A8">
        <w:t>s licensed premises; and</w:t>
      </w:r>
    </w:p>
    <w:p w14:paraId="4921C185" w14:textId="77777777" w:rsidR="00894FFD" w:rsidRPr="00C012A8" w:rsidRDefault="00894FFD" w:rsidP="00C41CE6">
      <w:pPr>
        <w:pStyle w:val="SectionBody"/>
        <w:widowControl/>
        <w:spacing w:line="456" w:lineRule="auto"/>
      </w:pPr>
      <w:r w:rsidRPr="00C012A8">
        <w:t>(2) Cease on or before 9:00 p.m. on any approved sampling day.</w:t>
      </w:r>
    </w:p>
    <w:p w14:paraId="2F09E0E3" w14:textId="48076545" w:rsidR="00894FFD" w:rsidRPr="00C012A8" w:rsidRDefault="00894FFD" w:rsidP="00C41CE6">
      <w:pPr>
        <w:pStyle w:val="SectionBody"/>
        <w:widowControl/>
        <w:spacing w:line="456" w:lineRule="auto"/>
      </w:pPr>
      <w:r w:rsidRPr="00C012A8">
        <w:t xml:space="preserve">(h) Any liquor bottle used for sampling must be from the inventory of the licensee, and clearly and conspicuously labeled </w:t>
      </w:r>
      <w:r w:rsidR="00761CC5">
        <w:t>“</w:t>
      </w:r>
      <w:r w:rsidRPr="00C012A8">
        <w:t>SAMPLE, NOT FOR RESALE</w:t>
      </w:r>
      <w:r w:rsidR="00761CC5">
        <w:t>”</w:t>
      </w:r>
      <w:r w:rsidRPr="00C012A8">
        <w:t>. If the seal is broken on any liquor bottle or if any liquor bottle is opened, then that liquor bottle must be removed from the licensed premises immediately following the event.</w:t>
      </w:r>
    </w:p>
    <w:p w14:paraId="29052894" w14:textId="77777777" w:rsidR="00894FFD" w:rsidRPr="00C012A8" w:rsidRDefault="00894FFD" w:rsidP="00C41CE6">
      <w:pPr>
        <w:pStyle w:val="SectionBody"/>
        <w:widowControl/>
        <w:spacing w:line="456" w:lineRule="auto"/>
      </w:pPr>
      <w:r w:rsidRPr="00C012A8">
        <w:t>(</w:t>
      </w:r>
      <w:proofErr w:type="spellStart"/>
      <w:r w:rsidRPr="00C012A8">
        <w:t>i</w:t>
      </w:r>
      <w:proofErr w:type="spellEnd"/>
      <w:r w:rsidRPr="00C012A8">
        <w:t xml:space="preserve">) Violations of this section are subject to the civil and criminal penalties set forth in sections twenty-four, twenty-five-a, twenty-six and twenty-seven of this </w:t>
      </w:r>
      <w:proofErr w:type="gramStart"/>
      <w:r w:rsidRPr="00C012A8">
        <w:t>article;</w:t>
      </w:r>
      <w:proofErr w:type="gramEnd"/>
    </w:p>
    <w:p w14:paraId="45F26D83" w14:textId="77777777" w:rsidR="00894FFD" w:rsidRPr="00C012A8" w:rsidRDefault="00894FFD" w:rsidP="00C41CE6">
      <w:pPr>
        <w:pStyle w:val="SectionBody"/>
        <w:widowControl/>
        <w:spacing w:line="456" w:lineRule="auto"/>
        <w:rPr>
          <w:strike/>
        </w:rPr>
      </w:pPr>
      <w:r w:rsidRPr="00C012A8">
        <w:rPr>
          <w:strike/>
        </w:rPr>
        <w:t>(j) To implement the provisions of this section, the commissioner may promulgate emergency rules pursuant to the provisions of section fifteen, article three, chapter twenty-nine-a of this code or propose rules for legislative approval in accordance with the provisions of article three, chapter twenty-nine-a of this code.</w:t>
      </w:r>
    </w:p>
    <w:p w14:paraId="01D673BE" w14:textId="77777777" w:rsidR="00386589" w:rsidRPr="00C012A8" w:rsidRDefault="00894FFD" w:rsidP="00C41CE6">
      <w:pPr>
        <w:pStyle w:val="SectionHeading"/>
        <w:widowControl/>
        <w:spacing w:line="456" w:lineRule="auto"/>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§60-3A-3b. Private liquor delivery license for a retail liquor outlet or a third party; requirements; limitations; third party license fee; private liquor bottle delivery permit; requirements, and curbside in-person and in-vehicle delivery by a retail liquor outlet.</w:t>
      </w:r>
    </w:p>
    <w:p w14:paraId="5D695558" w14:textId="210F131E" w:rsidR="00894FFD" w:rsidRPr="00C012A8" w:rsidRDefault="00894FFD" w:rsidP="00F003FE">
      <w:pPr>
        <w:pStyle w:val="SectionBody"/>
        <w:widowControl/>
      </w:pPr>
      <w:r w:rsidRPr="00C012A8">
        <w:t xml:space="preserve">(a) A retail liquor outlet that is licensed to sell liquor for off-premises consumption may apply for a private liquor delivery license permitting the order, sale, and delivery of sealed liquor </w:t>
      </w:r>
      <w:r w:rsidRPr="00C012A8">
        <w:lastRenderedPageBreak/>
        <w:t>bottles or cans in the original container. The order, sale, and delivery of sealed liquor bottles or cans in the original container is permitted for off-premises consumption when completed by the licensee to a person purchasing the sealed liquor bottles or cans through a telephone, a mobile ordering application, or a web-based software program, authorized by the licensee</w:t>
      </w:r>
      <w:r w:rsidR="00761CC5">
        <w:t>’</w:t>
      </w:r>
      <w:r w:rsidRPr="00C012A8">
        <w:t xml:space="preserve">s license. There is no additional fee for a licensed retail liquor outlet to obtain a private liquor delivery license. The order, sale, and delivery process shall meet the requirements of this section. The order, sale, and delivery process </w:t>
      </w:r>
      <w:proofErr w:type="gramStart"/>
      <w:r w:rsidRPr="00C012A8">
        <w:t>is</w:t>
      </w:r>
      <w:proofErr w:type="gramEnd"/>
      <w:r w:rsidRPr="00C012A8">
        <w:t xml:space="preserve"> subject to the penalties of this article. </w:t>
      </w:r>
    </w:p>
    <w:p w14:paraId="2CFBF945" w14:textId="77777777" w:rsidR="00894FFD" w:rsidRPr="00C012A8" w:rsidRDefault="00894FFD" w:rsidP="00F003FE">
      <w:pPr>
        <w:pStyle w:val="SectionBody"/>
        <w:widowControl/>
      </w:pPr>
      <w:r w:rsidRPr="00C012A8">
        <w:t xml:space="preserve">(b) A third party, not licensed for liquor sales or distribution, may apply for a private liquor delivery license for the privilege of ordering and delivery of sealed liquor bottles or cans, from a licensed retail liquor outlet. The order and delivery of sealed liquor bottles or cans permitted for off-premises consumption by a </w:t>
      </w:r>
      <w:proofErr w:type="gramStart"/>
      <w:r w:rsidRPr="00C012A8">
        <w:t>third party</w:t>
      </w:r>
      <w:proofErr w:type="gramEnd"/>
      <w:r w:rsidRPr="00C012A8">
        <w:t xml:space="preserve"> licensee when a retail liquor outlet sells to a person purchasing the sealed liquor bottles or cans through telephone orders, a mobile ordering application, or a web-based software program. The private liquor delivery license non-prorated, nonrefundable annual fee is $200 per third party entity, with no limit on the number of drivers and vehicles. </w:t>
      </w:r>
    </w:p>
    <w:p w14:paraId="59969FE9" w14:textId="77777777" w:rsidR="00894FFD" w:rsidRPr="00C012A8" w:rsidRDefault="00894FFD" w:rsidP="00F003FE">
      <w:pPr>
        <w:pStyle w:val="SectionBody"/>
        <w:widowControl/>
      </w:pPr>
      <w:r w:rsidRPr="00C012A8">
        <w:t xml:space="preserve">(c) The private liquor delivery license application shall comply with licensure requirements in this article and shall provide any information required by the commissioner. </w:t>
      </w:r>
    </w:p>
    <w:p w14:paraId="0281914E" w14:textId="77777777" w:rsidR="00894FFD" w:rsidRPr="00C012A8" w:rsidRDefault="00894FFD" w:rsidP="00F003FE">
      <w:pPr>
        <w:pStyle w:val="SectionBody"/>
        <w:widowControl/>
      </w:pPr>
      <w:r w:rsidRPr="00C012A8">
        <w:t xml:space="preserve">(d) Sale Requirements. - </w:t>
      </w:r>
    </w:p>
    <w:p w14:paraId="3FB000C7" w14:textId="77777777" w:rsidR="00894FFD" w:rsidRPr="00C012A8" w:rsidRDefault="00894FFD" w:rsidP="00F003FE">
      <w:pPr>
        <w:pStyle w:val="SectionBody"/>
        <w:widowControl/>
      </w:pPr>
      <w:r w:rsidRPr="00C012A8">
        <w:t xml:space="preserve">(1) The purchase of sealed liquor bottles or cans in the original container may accompany the purchase of food and the completion of the sale may be accomplished by the delivery of food and sealed liquor bottles or cans in the original container by the licensee or third party </w:t>
      </w:r>
      <w:proofErr w:type="gramStart"/>
      <w:r w:rsidRPr="00C012A8">
        <w:t>licensee;</w:t>
      </w:r>
      <w:proofErr w:type="gramEnd"/>
    </w:p>
    <w:p w14:paraId="5E1AA8E9" w14:textId="3458CE0C" w:rsidR="00894FFD" w:rsidRPr="00C012A8" w:rsidRDefault="00894FFD" w:rsidP="00F003FE">
      <w:pPr>
        <w:pStyle w:val="SectionBody"/>
        <w:widowControl/>
      </w:pPr>
      <w:r w:rsidRPr="00C012A8">
        <w:t xml:space="preserve">(2) Any </w:t>
      </w:r>
      <w:r w:rsidRPr="00C012A8">
        <w:rPr>
          <w:rStyle w:val="SectionBodyChar"/>
          <w:rFonts w:cs="Arial"/>
        </w:rPr>
        <w:t>purchasing person</w:t>
      </w:r>
      <w:r w:rsidRPr="00C012A8">
        <w:t xml:space="preserve"> shall be 21 years of age or older, shall not be visibly or noticeably intoxicated at the time of delivery, and shall meet the requirements set forth in this chapter for the sale of alcoholic liquors and in §11-16-1</w:t>
      </w:r>
      <w:r w:rsidR="00761CC5" w:rsidRPr="00761CC5">
        <w:rPr>
          <w:i/>
        </w:rPr>
        <w:t xml:space="preserve"> et seq. </w:t>
      </w:r>
      <w:r w:rsidRPr="00C012A8">
        <w:t>of the code, for nonintoxicating beer or nonintoxicating craft beer.</w:t>
      </w:r>
    </w:p>
    <w:p w14:paraId="3FCEE296" w14:textId="50C4A113" w:rsidR="00894FFD" w:rsidRPr="00C012A8" w:rsidRDefault="00894FFD" w:rsidP="00F003FE">
      <w:pPr>
        <w:pStyle w:val="SectionBody"/>
        <w:widowControl/>
      </w:pPr>
      <w:r w:rsidRPr="00C012A8">
        <w:lastRenderedPageBreak/>
        <w:t xml:space="preserve">(3) </w:t>
      </w:r>
      <w:r w:rsidR="00761CC5">
        <w:t>“</w:t>
      </w:r>
      <w:r w:rsidRPr="00C012A8">
        <w:t>Food</w:t>
      </w:r>
      <w:r w:rsidR="00761CC5">
        <w:t>”</w:t>
      </w:r>
      <w:r w:rsidRPr="00C012A8">
        <w:t>, for purposes of this section, means food that has been cooked, microwaved, or that is pre-packaged food from the manufacturer.</w:t>
      </w:r>
    </w:p>
    <w:p w14:paraId="7ED77C90" w14:textId="77777777" w:rsidR="00894FFD" w:rsidRPr="00C012A8" w:rsidRDefault="00894FFD" w:rsidP="00F003FE">
      <w:pPr>
        <w:pStyle w:val="SectionBody"/>
        <w:widowControl/>
      </w:pPr>
      <w:r w:rsidRPr="00C012A8">
        <w:t xml:space="preserve">(4) An order, sale, and delivery may consist of up to five 750 milliliter sealed liquor bottles for each order: </w:t>
      </w:r>
      <w:r w:rsidRPr="00761CC5">
        <w:rPr>
          <w:i/>
          <w:iCs/>
        </w:rPr>
        <w:t>Provided</w:t>
      </w:r>
      <w:r w:rsidRPr="00C012A8">
        <w:t xml:space="preserve">, That the entire delivery order may not contain any combination of sealed liquor bottles or cans in the original container, where the combination is more than 128 fluid ounces of liquor total; and </w:t>
      </w:r>
    </w:p>
    <w:p w14:paraId="2BD2ABFB" w14:textId="72942D67" w:rsidR="00894FFD" w:rsidRPr="00C012A8" w:rsidRDefault="00894FFD" w:rsidP="00F003FE">
      <w:pPr>
        <w:pStyle w:val="SectionBody"/>
        <w:widowControl/>
      </w:pPr>
      <w:r w:rsidRPr="00C012A8">
        <w:t xml:space="preserve">(5) A </w:t>
      </w:r>
      <w:proofErr w:type="gramStart"/>
      <w:r w:rsidRPr="00C012A8">
        <w:t>third party</w:t>
      </w:r>
      <w:proofErr w:type="gramEnd"/>
      <w:r w:rsidRPr="00C012A8">
        <w:t xml:space="preserve"> delivery licensee shall not have a pecuniary interest in a retail liquor outlet, as set forth in this article. A </w:t>
      </w:r>
      <w:proofErr w:type="gramStart"/>
      <w:r w:rsidRPr="00C012A8">
        <w:t>third party</w:t>
      </w:r>
      <w:proofErr w:type="gramEnd"/>
      <w:r w:rsidRPr="00C012A8">
        <w:t xml:space="preserve"> private liquor delivery licensee may only charge a convenience fee for the delivery of any alcohol. The </w:t>
      </w:r>
      <w:proofErr w:type="gramStart"/>
      <w:r w:rsidRPr="00C012A8">
        <w:t>third party</w:t>
      </w:r>
      <w:proofErr w:type="gramEnd"/>
      <w:r w:rsidRPr="00C012A8">
        <w:t xml:space="preserve"> private liquor delivery licensee may not collect a percentage of the liquor delivery order, but may continue to collect a percentage of the delivery order directly related to food. </w:t>
      </w:r>
      <w:r w:rsidRPr="00C012A8">
        <w:rPr>
          <w:strike/>
        </w:rPr>
        <w:t xml:space="preserve">The convenience fee charged by the third-party private liquor delivery licensee to the purchasing person shall be no greater than five dollars per delivery order where a sealed liquor bottle or can in the original container is ordered by the purchasing person. For any </w:t>
      </w:r>
      <w:proofErr w:type="gramStart"/>
      <w:r w:rsidRPr="00C012A8">
        <w:rPr>
          <w:strike/>
        </w:rPr>
        <w:t>third party</w:t>
      </w:r>
      <w:proofErr w:type="gramEnd"/>
      <w:r w:rsidRPr="00C012A8">
        <w:rPr>
          <w:strike/>
        </w:rPr>
        <w:t xml:space="preserve"> licensee also licensed for other nonintoxicating beer or nonintoxicating craft beer delivery pursuant to §11-16-1</w:t>
      </w:r>
      <w:r w:rsidR="00761CC5" w:rsidRPr="00761CC5">
        <w:rPr>
          <w:i/>
          <w:strike/>
        </w:rPr>
        <w:t xml:space="preserve"> et seq. </w:t>
      </w:r>
      <w:r w:rsidRPr="00C012A8">
        <w:rPr>
          <w:strike/>
        </w:rPr>
        <w:t>of this code, wine delivery pursuant to §60-8-1</w:t>
      </w:r>
      <w:r w:rsidR="00761CC5" w:rsidRPr="00761CC5">
        <w:rPr>
          <w:i/>
          <w:strike/>
        </w:rPr>
        <w:t xml:space="preserve"> et seq. </w:t>
      </w:r>
      <w:r w:rsidRPr="00C012A8">
        <w:rPr>
          <w:strike/>
        </w:rPr>
        <w:t>of this code, or a sealed craft cocktail growler delivery pursuant to §60-7-1</w:t>
      </w:r>
      <w:r w:rsidR="00761CC5" w:rsidRPr="00761CC5">
        <w:rPr>
          <w:i/>
          <w:strike/>
        </w:rPr>
        <w:t xml:space="preserve"> et seq. </w:t>
      </w:r>
      <w:r w:rsidRPr="00C012A8">
        <w:rPr>
          <w:strike/>
        </w:rPr>
        <w:t>of this code, the total convenience fee of any order, sale, and delivery of sealed alcoholic liquor or nonintoxicating beer, or nonintoxicating craft beer shall not exceed five dollars.</w:t>
      </w:r>
      <w:r w:rsidRPr="00C012A8">
        <w:t xml:space="preserve"> </w:t>
      </w:r>
    </w:p>
    <w:p w14:paraId="4C1C85D6" w14:textId="77777777" w:rsidR="00894FFD" w:rsidRPr="00C012A8" w:rsidRDefault="00894FFD" w:rsidP="00F003FE">
      <w:pPr>
        <w:pStyle w:val="SectionBody"/>
        <w:widowControl/>
      </w:pPr>
      <w:r w:rsidRPr="00C012A8">
        <w:t>(e)</w:t>
      </w:r>
      <w:r w:rsidRPr="00C012A8">
        <w:rPr>
          <w:iCs/>
        </w:rPr>
        <w:t xml:space="preserve"> </w:t>
      </w:r>
      <w:r w:rsidRPr="00C012A8">
        <w:rPr>
          <w:i/>
        </w:rPr>
        <w:t>Private Liquor Delivery Requirements.</w:t>
      </w:r>
      <w:r w:rsidRPr="00C012A8">
        <w:rPr>
          <w:iCs/>
        </w:rPr>
        <w:t xml:space="preserve"> </w:t>
      </w:r>
      <w:r w:rsidRPr="00C012A8">
        <w:t xml:space="preserve">— </w:t>
      </w:r>
    </w:p>
    <w:p w14:paraId="7D4751C8" w14:textId="43B309EC" w:rsidR="00894FFD" w:rsidRPr="00C012A8" w:rsidRDefault="00894FFD" w:rsidP="00F003FE">
      <w:pPr>
        <w:pStyle w:val="SectionBody"/>
        <w:widowControl/>
      </w:pPr>
      <w:r w:rsidRPr="00C012A8">
        <w:t>(1) Delivery persons employed for the delivery of a sealed liquor bottles or cans in the original container shall be 21 years of age or older and a retail liquor outlet and a third-party private liquor delivery licensee shall file each delivery person</w:t>
      </w:r>
      <w:r w:rsidR="00761CC5">
        <w:t>’</w:t>
      </w:r>
      <w:r w:rsidRPr="00C012A8">
        <w:t>s name, driver</w:t>
      </w:r>
      <w:r w:rsidR="00761CC5">
        <w:t>’</w:t>
      </w:r>
      <w:r w:rsidRPr="00C012A8">
        <w:t xml:space="preserve">s license, and vehicle information with the </w:t>
      </w:r>
      <w:proofErr w:type="gramStart"/>
      <w:r w:rsidRPr="00C012A8">
        <w:t>commissioner;</w:t>
      </w:r>
      <w:proofErr w:type="gramEnd"/>
    </w:p>
    <w:p w14:paraId="34196D34" w14:textId="77777777" w:rsidR="00894FFD" w:rsidRPr="00C012A8" w:rsidRDefault="00894FFD" w:rsidP="00F003FE">
      <w:pPr>
        <w:pStyle w:val="SectionBody"/>
        <w:widowControl/>
      </w:pPr>
      <w:r w:rsidRPr="00C012A8">
        <w:t xml:space="preserve">(2) A retail liquor outlet and a third-party private liquor delivery licensee shall train delivery persons on verifying legal identification and in identifying the signs of intoxication. A retail liquor </w:t>
      </w:r>
      <w:r w:rsidRPr="00C012A8">
        <w:lastRenderedPageBreak/>
        <w:t xml:space="preserve">outlet and a third-party private liquor delivery licensee shall submit certification of the training to the </w:t>
      </w:r>
      <w:proofErr w:type="gramStart"/>
      <w:r w:rsidRPr="00C012A8">
        <w:t>commissioner;</w:t>
      </w:r>
      <w:proofErr w:type="gramEnd"/>
      <w:r w:rsidRPr="00C012A8">
        <w:t xml:space="preserve"> </w:t>
      </w:r>
    </w:p>
    <w:p w14:paraId="4E7F2DFF" w14:textId="77777777" w:rsidR="00894FFD" w:rsidRPr="00C012A8" w:rsidRDefault="00894FFD" w:rsidP="00F003FE">
      <w:pPr>
        <w:pStyle w:val="SectionBody"/>
        <w:widowControl/>
      </w:pPr>
      <w:r w:rsidRPr="00C012A8">
        <w:t xml:space="preserve">(3) The retail liquor outlet or </w:t>
      </w:r>
      <w:proofErr w:type="gramStart"/>
      <w:r w:rsidRPr="00C012A8">
        <w:t>third party</w:t>
      </w:r>
      <w:proofErr w:type="gramEnd"/>
      <w:r w:rsidRPr="00C012A8">
        <w:t xml:space="preserve"> private liquor delivery licensee shall hold a private liquor bottle delivery permit for each vehicle delivering a sealed liquor bottle or can in the original container pursuant to subsection (g) of this section: </w:t>
      </w:r>
      <w:bookmarkStart w:id="4" w:name="_Hlk68536785"/>
      <w:r w:rsidRPr="00761CC5">
        <w:rPr>
          <w:i/>
        </w:rPr>
        <w:t>Provided</w:t>
      </w:r>
      <w:r w:rsidRPr="00C012A8">
        <w:t>, That a delivery driver may retain an electronic copy of his or her permit as proof of licensure;</w:t>
      </w:r>
      <w:bookmarkEnd w:id="4"/>
    </w:p>
    <w:p w14:paraId="00145BC5" w14:textId="77777777" w:rsidR="00894FFD" w:rsidRPr="00C012A8" w:rsidRDefault="00894FFD" w:rsidP="00F003FE">
      <w:pPr>
        <w:pStyle w:val="SectionBody"/>
        <w:widowControl/>
      </w:pPr>
      <w:r w:rsidRPr="00C012A8">
        <w:t xml:space="preserve">(4)  A retail liquor outlet or </w:t>
      </w:r>
      <w:proofErr w:type="gramStart"/>
      <w:r w:rsidRPr="00C012A8">
        <w:t>third party</w:t>
      </w:r>
      <w:proofErr w:type="gramEnd"/>
      <w:r w:rsidRPr="00C012A8">
        <w:t xml:space="preserve"> private liquor delivery licensee shall deliver food and a sealed liquor bottle or can order in the original container in the market zone or contiguous market zone where the licensed retail liquor outlet is located;</w:t>
      </w:r>
    </w:p>
    <w:p w14:paraId="281136A9" w14:textId="77777777" w:rsidR="00894FFD" w:rsidRPr="00C012A8" w:rsidRDefault="00894FFD" w:rsidP="00F003FE">
      <w:pPr>
        <w:pStyle w:val="SectionBody"/>
        <w:widowControl/>
      </w:pPr>
      <w:r w:rsidRPr="00C012A8">
        <w:t xml:space="preserve">(5) A retail liquor outlet or </w:t>
      </w:r>
      <w:proofErr w:type="gramStart"/>
      <w:r w:rsidRPr="00C012A8">
        <w:t>third party</w:t>
      </w:r>
      <w:proofErr w:type="gramEnd"/>
      <w:r w:rsidRPr="00C012A8">
        <w:t xml:space="preserve"> private liquor delivery licensee may only deliver food and a sealed liquor bottle or can in the original container to addresses located in West Virginia, The retail liquor outlet or third party private liquor delivery licensee shall pay and account for all sales and municipal taxes;</w:t>
      </w:r>
    </w:p>
    <w:p w14:paraId="376ABDAC" w14:textId="1A021ED7" w:rsidR="00894FFD" w:rsidRPr="00C012A8" w:rsidRDefault="00894FFD" w:rsidP="00F003FE">
      <w:pPr>
        <w:pStyle w:val="SectionBody"/>
        <w:widowControl/>
      </w:pPr>
      <w:r w:rsidRPr="00C012A8">
        <w:t xml:space="preserve">(6) A retail liquor outlet or </w:t>
      </w:r>
      <w:proofErr w:type="gramStart"/>
      <w:r w:rsidRPr="00C012A8">
        <w:t>third party</w:t>
      </w:r>
      <w:proofErr w:type="gramEnd"/>
      <w:r w:rsidRPr="00C012A8">
        <w:t xml:space="preserve"> private liquor delivery licensee may not deliver food and a sealed liquor bottle or can in the original container to any licensee licensed under §11-16-1</w:t>
      </w:r>
      <w:r w:rsidR="00761CC5" w:rsidRPr="00761CC5">
        <w:rPr>
          <w:i/>
        </w:rPr>
        <w:t xml:space="preserve"> et seq. </w:t>
      </w:r>
      <w:r w:rsidRPr="00C012A8">
        <w:t>of this code, and under this chapter;</w:t>
      </w:r>
    </w:p>
    <w:p w14:paraId="14FB5384" w14:textId="77777777" w:rsidR="00894FFD" w:rsidRPr="00C012A8" w:rsidRDefault="00894FFD" w:rsidP="00F003FE">
      <w:pPr>
        <w:pStyle w:val="SectionBody"/>
        <w:widowControl/>
      </w:pPr>
      <w:r w:rsidRPr="00C012A8">
        <w:t>(7) Deliveries of food and a sealed liquor bottle or can in the original container are only for personal use, and not for resale; and</w:t>
      </w:r>
    </w:p>
    <w:p w14:paraId="08BFB53D" w14:textId="30E81AFD" w:rsidR="00894FFD" w:rsidRPr="00C012A8" w:rsidRDefault="00894FFD" w:rsidP="00F003FE">
      <w:pPr>
        <w:pStyle w:val="SectionBody"/>
        <w:widowControl/>
      </w:pPr>
      <w:r w:rsidRPr="00C012A8">
        <w:t xml:space="preserve">(8) A retail liquor outlet or </w:t>
      </w:r>
      <w:proofErr w:type="gramStart"/>
      <w:r w:rsidRPr="00C012A8">
        <w:t>third party</w:t>
      </w:r>
      <w:proofErr w:type="gramEnd"/>
      <w:r w:rsidRPr="00C012A8">
        <w:t xml:space="preserve"> private liquor delivery licensee shall not deliver and leave food and a sealed liquor bottle or can in the original container at any address without verifying a person</w:t>
      </w:r>
      <w:r w:rsidR="00761CC5">
        <w:t>’</w:t>
      </w:r>
      <w:r w:rsidRPr="00C012A8">
        <w:t>s age and identification as required by this section.</w:t>
      </w:r>
    </w:p>
    <w:p w14:paraId="3D98A72C" w14:textId="77777777" w:rsidR="00894FFD" w:rsidRPr="00C012A8" w:rsidRDefault="00894FFD" w:rsidP="00F003FE">
      <w:pPr>
        <w:pStyle w:val="SectionBody"/>
        <w:widowControl/>
      </w:pPr>
      <w:r w:rsidRPr="00C012A8">
        <w:t xml:space="preserve">(f) </w:t>
      </w:r>
      <w:r w:rsidRPr="00C012A8">
        <w:rPr>
          <w:i/>
          <w:iCs/>
        </w:rPr>
        <w:t>Telephone, mobile ordering application, or web-based software requirements</w:t>
      </w:r>
      <w:r w:rsidRPr="00C012A8">
        <w:t xml:space="preserve">. — </w:t>
      </w:r>
    </w:p>
    <w:p w14:paraId="24521DCD" w14:textId="750A5093" w:rsidR="00894FFD" w:rsidRPr="00C012A8" w:rsidRDefault="00894FFD" w:rsidP="00F003FE">
      <w:pPr>
        <w:pStyle w:val="SectionBody"/>
        <w:widowControl/>
      </w:pPr>
      <w:r w:rsidRPr="00C012A8">
        <w:t xml:space="preserve">(1) The delivery person shall only permit the person who placed the order through a telephone order, a mobile ordering </w:t>
      </w:r>
      <w:r w:rsidRPr="00C012A8">
        <w:rPr>
          <w:u w:val="single"/>
        </w:rPr>
        <w:t>application</w:t>
      </w:r>
      <w:r w:rsidR="00050B55" w:rsidRPr="00050B55">
        <w:rPr>
          <w:strike/>
        </w:rPr>
        <w:t xml:space="preserve"> </w:t>
      </w:r>
      <w:r w:rsidRPr="00C012A8">
        <w:rPr>
          <w:strike/>
        </w:rPr>
        <w:t>applicant</w:t>
      </w:r>
      <w:r w:rsidRPr="00C012A8">
        <w:t xml:space="preserve">, or web-based software to accept the food and a sealed liquor bottle or can in the original container for delivery which is subject to </w:t>
      </w:r>
      <w:r w:rsidRPr="00C012A8">
        <w:lastRenderedPageBreak/>
        <w:t>verification upon delivery with the delivery person</w:t>
      </w:r>
      <w:r w:rsidR="00761CC5">
        <w:t>’</w:t>
      </w:r>
      <w:r w:rsidRPr="00C012A8">
        <w:t xml:space="preserve">s visual review and verification </w:t>
      </w:r>
      <w:r w:rsidRPr="00C012A8">
        <w:rPr>
          <w:strike/>
        </w:rPr>
        <w:t>and, as applicable, a stored scanned image of the purchasing person</w:t>
      </w:r>
      <w:r w:rsidR="00761CC5">
        <w:rPr>
          <w:strike/>
        </w:rPr>
        <w:t>’</w:t>
      </w:r>
      <w:r w:rsidRPr="00C012A8">
        <w:rPr>
          <w:strike/>
        </w:rPr>
        <w:t xml:space="preserve">s legal </w:t>
      </w:r>
      <w:proofErr w:type="gramStart"/>
      <w:r w:rsidRPr="00C012A8">
        <w:rPr>
          <w:strike/>
        </w:rPr>
        <w:t>identification</w:t>
      </w:r>
      <w:r w:rsidRPr="00C012A8">
        <w:t>;</w:t>
      </w:r>
      <w:proofErr w:type="gramEnd"/>
      <w:r w:rsidRPr="00C012A8">
        <w:t xml:space="preserve">  </w:t>
      </w:r>
    </w:p>
    <w:p w14:paraId="7D4DFAA4" w14:textId="5D2BBD9C" w:rsidR="00894FFD" w:rsidRPr="00C012A8" w:rsidRDefault="00894FFD" w:rsidP="00F003FE">
      <w:pPr>
        <w:pStyle w:val="SectionBody"/>
        <w:widowControl/>
      </w:pPr>
      <w:r w:rsidRPr="00C012A8">
        <w:t xml:space="preserve">(2) Any mobile ordering application or web-based software used shall </w:t>
      </w:r>
      <w:r w:rsidRPr="00C012A8">
        <w:rPr>
          <w:strike/>
        </w:rPr>
        <w:t xml:space="preserve">create a stored record and image of the </w:t>
      </w:r>
      <w:r w:rsidRPr="00C012A8">
        <w:rPr>
          <w:rStyle w:val="SectionBodyChar"/>
          <w:rFonts w:cs="Arial"/>
          <w:strike/>
        </w:rPr>
        <w:t>purchasing person</w:t>
      </w:r>
      <w:r w:rsidR="00761CC5">
        <w:rPr>
          <w:rStyle w:val="SectionBodyChar"/>
          <w:rFonts w:cs="Arial"/>
          <w:strike/>
        </w:rPr>
        <w:t>’</w:t>
      </w:r>
      <w:r w:rsidRPr="00C012A8">
        <w:rPr>
          <w:rStyle w:val="SectionBodyChar"/>
          <w:rFonts w:cs="Arial"/>
          <w:strike/>
        </w:rPr>
        <w:t>s</w:t>
      </w:r>
      <w:r w:rsidRPr="00C012A8">
        <w:rPr>
          <w:strike/>
        </w:rPr>
        <w:t xml:space="preserve"> legal identification and details of the sale, accessible by the delivery driver for verification, and shall</w:t>
      </w:r>
      <w:r w:rsidRPr="00C012A8">
        <w:t xml:space="preserve">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3395561F" w14:textId="060E07E4" w:rsidR="00894FFD" w:rsidRPr="00C012A8" w:rsidRDefault="00894FFD" w:rsidP="00F003FE">
      <w:pPr>
        <w:pStyle w:val="SectionBody"/>
        <w:widowControl/>
      </w:pPr>
      <w:r w:rsidRPr="00C012A8">
        <w:t xml:space="preserve">(3) Any telephone ordering system shall maintain a log or record of the </w:t>
      </w:r>
      <w:r w:rsidRPr="00C012A8">
        <w:rPr>
          <w:rStyle w:val="SectionBodyChar"/>
          <w:rFonts w:cs="Arial"/>
        </w:rPr>
        <w:t>purchasing person</w:t>
      </w:r>
      <w:r w:rsidR="00761CC5">
        <w:rPr>
          <w:rStyle w:val="SectionBodyChar"/>
          <w:rFonts w:cs="Arial"/>
        </w:rPr>
        <w:t>’</w:t>
      </w:r>
      <w:r w:rsidRPr="00C012A8">
        <w:rPr>
          <w:rStyle w:val="SectionBodyChar"/>
          <w:rFonts w:cs="Arial"/>
        </w:rPr>
        <w:t>s</w:t>
      </w:r>
      <w:r w:rsidRPr="00C012A8">
        <w:t xml:space="preserve"> </w:t>
      </w:r>
      <w:r w:rsidRPr="00C012A8">
        <w:rPr>
          <w:strike/>
        </w:rPr>
        <w:t>legal</w:t>
      </w:r>
      <w:r w:rsidRPr="00C012A8">
        <w:t xml:space="preserve"> identification and details of the sale, </w:t>
      </w:r>
      <w:r w:rsidRPr="00C012A8">
        <w:rPr>
          <w:strike/>
        </w:rPr>
        <w:t>accessible by the delivery driver for verification,</w:t>
      </w:r>
      <w:r w:rsidRPr="00C012A8">
        <w:t xml:space="preserve"> and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0315B683" w14:textId="45362786" w:rsidR="00894FFD" w:rsidRPr="00C012A8" w:rsidRDefault="00894FFD" w:rsidP="00F003FE">
      <w:pPr>
        <w:pStyle w:val="SectionBody"/>
        <w:widowControl/>
      </w:pPr>
      <w:r w:rsidRPr="00C012A8">
        <w:t xml:space="preserve">(4) All records are subject to inspection by the commissioner. A retail liquor outlet or </w:t>
      </w:r>
      <w:proofErr w:type="gramStart"/>
      <w:r w:rsidRPr="00C012A8">
        <w:t>third party</w:t>
      </w:r>
      <w:proofErr w:type="gramEnd"/>
      <w:r w:rsidRPr="00C012A8">
        <w:t xml:space="preserve"> private liquor delivery licensee shall retain records for three years, and shall not unreasonably withhold the records from the commissioner</w:t>
      </w:r>
      <w:r w:rsidR="00761CC5">
        <w:t>’</w:t>
      </w:r>
      <w:r w:rsidRPr="00C012A8">
        <w:t xml:space="preserve">s inspection; and  </w:t>
      </w:r>
    </w:p>
    <w:p w14:paraId="73076B7F" w14:textId="77777777" w:rsidR="00894FFD" w:rsidRPr="00C012A8" w:rsidRDefault="00894FFD" w:rsidP="00F003FE">
      <w:pPr>
        <w:pStyle w:val="SectionBody"/>
        <w:widowControl/>
      </w:pPr>
      <w:r w:rsidRPr="00C012A8">
        <w:t xml:space="preserve">(5) The retail liquor outlet or </w:t>
      </w:r>
      <w:proofErr w:type="gramStart"/>
      <w:r w:rsidRPr="00C012A8">
        <w:t>third party</w:t>
      </w:r>
      <w:proofErr w:type="gramEnd"/>
      <w:r w:rsidRPr="00C012A8">
        <w:t xml:space="preserve"> delivery licensee shall hold a valid private liquor bottle delivery permit required by subsection (g) of this section for each vehicle that may offer delivery. </w:t>
      </w:r>
    </w:p>
    <w:p w14:paraId="7EB3D1E9" w14:textId="77777777" w:rsidR="00894FFD" w:rsidRPr="00C012A8" w:rsidRDefault="00894FFD" w:rsidP="00F003FE">
      <w:pPr>
        <w:pStyle w:val="SectionBody"/>
        <w:widowControl/>
      </w:pPr>
      <w:r w:rsidRPr="00C012A8">
        <w:t xml:space="preserve">(g) </w:t>
      </w:r>
      <w:r w:rsidRPr="00C012A8">
        <w:rPr>
          <w:i/>
          <w:iCs/>
        </w:rPr>
        <w:t>Private Liquor Bottle Delivery Permit</w:t>
      </w:r>
      <w:r w:rsidRPr="00C012A8">
        <w:t>. —.</w:t>
      </w:r>
    </w:p>
    <w:p w14:paraId="5388C244" w14:textId="77777777" w:rsidR="00894FFD" w:rsidRPr="00C012A8" w:rsidRDefault="00894FFD" w:rsidP="00F003FE">
      <w:pPr>
        <w:pStyle w:val="SectionBody"/>
        <w:widowControl/>
      </w:pPr>
      <w:r w:rsidRPr="00C012A8">
        <w:t xml:space="preserve">(1) A retail liquor outlet or </w:t>
      </w:r>
      <w:proofErr w:type="gramStart"/>
      <w:r w:rsidRPr="00C012A8">
        <w:t>third party</w:t>
      </w:r>
      <w:proofErr w:type="gramEnd"/>
      <w:r w:rsidRPr="00C012A8">
        <w:t xml:space="preserve"> delivery licensee shall obtain and maintain a retail transportation permit for the delivery of and a sealed liquor bottle or can in the original container.</w:t>
      </w:r>
    </w:p>
    <w:p w14:paraId="409196D3" w14:textId="77777777" w:rsidR="00894FFD" w:rsidRPr="00C012A8" w:rsidRDefault="00894FFD" w:rsidP="00F003FE">
      <w:pPr>
        <w:pStyle w:val="SectionBody"/>
        <w:widowControl/>
      </w:pPr>
      <w:r w:rsidRPr="00C012A8">
        <w:t xml:space="preserve">(2) A retail liquor outlet or </w:t>
      </w:r>
      <w:proofErr w:type="gramStart"/>
      <w:r w:rsidRPr="00C012A8">
        <w:t>third party</w:t>
      </w:r>
      <w:proofErr w:type="gramEnd"/>
      <w:r w:rsidRPr="00C012A8">
        <w:t xml:space="preserve"> private delivery licensee shall provide vehicle and driver information, requested by the commissioner. Upon any change in vehicles or drivers, the licensee shall update the driver and vehicle information with the commissioner within 10 days of the change.</w:t>
      </w:r>
    </w:p>
    <w:p w14:paraId="2C53FA9D" w14:textId="77777777" w:rsidR="00894FFD" w:rsidRPr="00C012A8" w:rsidRDefault="00894FFD" w:rsidP="00F003FE">
      <w:pPr>
        <w:pStyle w:val="SectionBody"/>
        <w:widowControl/>
      </w:pPr>
      <w:r w:rsidRPr="00C012A8">
        <w:t xml:space="preserve">(3) Subject to the requirement of §60-6-12 of this code, a private liquor bottle delivery permit shall meet the requirements of a transportation permit authorizing the permit holder to transport liquor subject to the requirements of this chapter.  </w:t>
      </w:r>
    </w:p>
    <w:p w14:paraId="2CC22A55" w14:textId="77777777" w:rsidR="00894FFD" w:rsidRPr="00C012A8" w:rsidRDefault="00894FFD" w:rsidP="00F003FE">
      <w:pPr>
        <w:pStyle w:val="SectionBody"/>
        <w:widowControl/>
      </w:pPr>
      <w:r w:rsidRPr="00C012A8">
        <w:lastRenderedPageBreak/>
        <w:t xml:space="preserve">(h) </w:t>
      </w:r>
      <w:r w:rsidRPr="00C012A8">
        <w:rPr>
          <w:i/>
          <w:iCs/>
        </w:rPr>
        <w:t>Enforcement</w:t>
      </w:r>
      <w:r w:rsidRPr="00C012A8">
        <w:t xml:space="preserve">. — </w:t>
      </w:r>
    </w:p>
    <w:p w14:paraId="2FDEDBCB" w14:textId="77777777" w:rsidR="00894FFD" w:rsidRPr="00C012A8" w:rsidRDefault="00894FFD" w:rsidP="00146949">
      <w:pPr>
        <w:pStyle w:val="SectionBody"/>
        <w:widowControl/>
        <w:spacing w:line="456" w:lineRule="auto"/>
      </w:pPr>
      <w:r w:rsidRPr="00C012A8">
        <w:t xml:space="preserve">(1) The retail liquor outlet or the licensed third party are responsible for any violations committed by their employees or independent contractors under this article, and more than one violation may be issued for a single violation involving multiple licensees, employees, or independent contractors. </w:t>
      </w:r>
    </w:p>
    <w:p w14:paraId="13A2B737" w14:textId="77777777" w:rsidR="00894FFD" w:rsidRPr="00C012A8" w:rsidRDefault="00894FFD" w:rsidP="00146949">
      <w:pPr>
        <w:pStyle w:val="SectionBody"/>
        <w:widowControl/>
        <w:spacing w:line="456" w:lineRule="auto"/>
      </w:pPr>
      <w:r w:rsidRPr="00C012A8">
        <w:t>(2) Any license or permit granted by this section is subject to the penalties of probation, monetary fines, suspension, and revocation, as set forth in this article, for violations committed by the licensee, its employees, or independent contractors.</w:t>
      </w:r>
    </w:p>
    <w:p w14:paraId="645B82DC" w14:textId="77777777" w:rsidR="00894FFD" w:rsidRPr="00C012A8" w:rsidRDefault="00894FFD" w:rsidP="00146949">
      <w:pPr>
        <w:pStyle w:val="SectionBody"/>
        <w:widowControl/>
        <w:spacing w:line="456" w:lineRule="auto"/>
      </w:pPr>
      <w:r w:rsidRPr="00C012A8">
        <w:t xml:space="preserve"> (3) It is a violation for any licensee, its employees, or independent contractors to break the seal of a sealed liquor bottle. A person who violates the provisions of this subdivision is subject to the maximum penalties available in this chapter. </w:t>
      </w:r>
    </w:p>
    <w:p w14:paraId="25B80F82" w14:textId="77777777" w:rsidR="00894FFD" w:rsidRPr="00C012A8" w:rsidRDefault="00894FFD" w:rsidP="00146949">
      <w:pPr>
        <w:pStyle w:val="SectionBody"/>
        <w:widowControl/>
        <w:spacing w:line="456" w:lineRule="auto"/>
      </w:pPr>
      <w:r w:rsidRPr="00C012A8">
        <w:t xml:space="preserve">(4) For purposes of criminal enforcement of the provisions of this article, persons ordering, purchasing, and accepting delivery of orders </w:t>
      </w:r>
      <w:proofErr w:type="gramStart"/>
      <w:r w:rsidRPr="00C012A8">
        <w:t>are considered to be</w:t>
      </w:r>
      <w:proofErr w:type="gramEnd"/>
      <w:r w:rsidRPr="00C012A8">
        <w:t xml:space="preserve"> purchasers.</w:t>
      </w:r>
    </w:p>
    <w:p w14:paraId="2137C30C" w14:textId="77777777" w:rsidR="00894FFD" w:rsidRPr="00C012A8" w:rsidRDefault="00894FFD" w:rsidP="00146949">
      <w:pPr>
        <w:pStyle w:val="SectionBody"/>
        <w:widowControl/>
        <w:spacing w:line="456" w:lineRule="auto"/>
      </w:pPr>
      <w:r w:rsidRPr="00C012A8">
        <w:t>(</w:t>
      </w:r>
      <w:proofErr w:type="spellStart"/>
      <w:r w:rsidRPr="00C012A8">
        <w:t>i</w:t>
      </w:r>
      <w:proofErr w:type="spellEnd"/>
      <w:r w:rsidRPr="00C012A8">
        <w:t xml:space="preserve">) Retail liquor outlets licensed for off-premises sales of sealed liquor bottles and cans in the original container may provide for the sale and curbside in-person or in-vehicle pick-up of sealed liquor bottles or cans in the original container, subject to verification that the </w:t>
      </w:r>
      <w:r w:rsidRPr="00C012A8">
        <w:rPr>
          <w:rStyle w:val="SectionBodyChar"/>
          <w:rFonts w:cs="Arial"/>
        </w:rPr>
        <w:t>purchasing person</w:t>
      </w:r>
      <w:r w:rsidRPr="00C012A8">
        <w:t xml:space="preserve"> is 21 years of age or older, and not visibly, or noticeably intoxicated, and as otherwise specified in this article.</w:t>
      </w:r>
    </w:p>
    <w:p w14:paraId="73426E82" w14:textId="77777777" w:rsidR="00894FFD" w:rsidRPr="00C012A8" w:rsidRDefault="00894FFD" w:rsidP="00146949">
      <w:pPr>
        <w:pStyle w:val="SectionBody"/>
        <w:widowControl/>
        <w:spacing w:line="456" w:lineRule="auto"/>
      </w:pPr>
      <w:r w:rsidRPr="00C012A8">
        <w:t xml:space="preserve">(j) Retail liquor outlets licensed for off-premises sales of sealed liquor bottles and cans in the original container may provide for the sale and delivery through a drive up or drive through structure, approved by the commissioner, of sealed liquor bottles or cans in the original container, subject to verification that the </w:t>
      </w:r>
      <w:r w:rsidRPr="00C012A8">
        <w:rPr>
          <w:rStyle w:val="SectionBodyChar"/>
          <w:rFonts w:cs="Arial"/>
        </w:rPr>
        <w:t xml:space="preserve">purchasing person </w:t>
      </w:r>
      <w:r w:rsidRPr="00C012A8">
        <w:t>is 21 years of age or older, and not visibly, or noticeably intoxicated, and as otherwise specified in this article.</w:t>
      </w:r>
    </w:p>
    <w:p w14:paraId="131AF3C6" w14:textId="77777777" w:rsidR="00C332D7" w:rsidRPr="00C012A8" w:rsidRDefault="00894FFD" w:rsidP="00F003FE">
      <w:pPr>
        <w:pStyle w:val="SectionHeading"/>
        <w:widowControl/>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§60-3A-17. Wholesale prices set by commissioner; retail licensees to purchase liquor from state; transportation and storage; method of payment.</w:t>
      </w:r>
    </w:p>
    <w:p w14:paraId="64EF0CD1" w14:textId="6A2D57C9" w:rsidR="00894FFD" w:rsidRPr="00C012A8" w:rsidRDefault="00894FFD" w:rsidP="00F003FE">
      <w:pPr>
        <w:pStyle w:val="SectionBody"/>
        <w:widowControl/>
      </w:pPr>
      <w:r w:rsidRPr="00C012A8">
        <w:t xml:space="preserve">(a) The commissioner shall fix wholesale prices for the sale of liquor, other than wine, to retail licensees. The commissioner shall sell liquor, other than wine, to retail licensees according </w:t>
      </w:r>
      <w:r w:rsidRPr="00C012A8">
        <w:lastRenderedPageBreak/>
        <w:t>to a uniform pricing schedule. The commissioner shall obtain, if possible, upon request, any liquor requested by a retail licensee and those permitted to manufacture and sell liquor pursuant to section three, article four of this chapter.</w:t>
      </w:r>
    </w:p>
    <w:p w14:paraId="41CB9062" w14:textId="77777777" w:rsidR="00894FFD" w:rsidRPr="00C012A8" w:rsidRDefault="00894FFD" w:rsidP="00F003FE">
      <w:pPr>
        <w:pStyle w:val="SectionBody"/>
        <w:widowControl/>
      </w:pPr>
      <w:r w:rsidRPr="00C012A8">
        <w:t xml:space="preserve">(b) Wholesale prices shall be established </w:t>
      </w:r>
      <w:proofErr w:type="gramStart"/>
      <w:r w:rsidRPr="00C012A8">
        <w:t>in order to</w:t>
      </w:r>
      <w:proofErr w:type="gramEnd"/>
      <w:r w:rsidRPr="00C012A8">
        <w:t xml:space="preserve"> yield a net profit for the General Revenue Fund of not less than $6,500,000 annually on an annual volume of business equal to the average for the past three years. The net revenue derived from the sale of alcoholic liquors shall be deposited into the General Revenue Fund in the manner provided in section seventeen, article three of this chapter.</w:t>
      </w:r>
    </w:p>
    <w:p w14:paraId="396ECD01" w14:textId="77777777" w:rsidR="00894FFD" w:rsidRPr="00C012A8" w:rsidRDefault="00894FFD" w:rsidP="00F003FE">
      <w:pPr>
        <w:pStyle w:val="SectionBody"/>
        <w:widowControl/>
      </w:pPr>
      <w:r w:rsidRPr="00C012A8">
        <w:t xml:space="preserve">(c) Notwithstanding any provision of this code to the contrary, the commissioner shall specify the maximum wholesale markup percentage which may be applied to the prices paid by the commissioner for all liquor, other than wine, </w:t>
      </w:r>
      <w:proofErr w:type="gramStart"/>
      <w:r w:rsidRPr="00C012A8">
        <w:t>in order to</w:t>
      </w:r>
      <w:proofErr w:type="gramEnd"/>
      <w:r w:rsidRPr="00C012A8">
        <w:t xml:space="preserve"> determine the prices at which all liquor, other than wine, will be sold to retail licensees. A retail licensee shall purchase all liquor, other than wine, for resale in this state only from the commissioner, and the provisions of sections twelve and thirteen, article six of this chapter shall not apply to the transportation of the liquor: </w:t>
      </w:r>
      <w:r w:rsidRPr="00761CC5">
        <w:rPr>
          <w:i/>
          <w:iCs/>
        </w:rPr>
        <w:t>Provided</w:t>
      </w:r>
      <w:r w:rsidRPr="00C012A8">
        <w:rPr>
          <w:i/>
          <w:iCs/>
        </w:rPr>
        <w:t>,</w:t>
      </w:r>
      <w:r w:rsidRPr="00C012A8">
        <w:t xml:space="preserve"> </w:t>
      </w:r>
      <w:proofErr w:type="gramStart"/>
      <w:r w:rsidRPr="00C012A8">
        <w:t>That</w:t>
      </w:r>
      <w:proofErr w:type="gramEnd"/>
      <w:r w:rsidRPr="00C012A8">
        <w:t xml:space="preserve"> a retail licensee shall purchase wine from a wine distributor who is duly licensed under article eight of this chapter. All liquor, other than wine, purchased by retail licensees shall be stored in the state at the retail outlet or outlets operated by the retail licensee: </w:t>
      </w:r>
      <w:r w:rsidRPr="00761CC5">
        <w:rPr>
          <w:i/>
          <w:iCs/>
        </w:rPr>
        <w:t>Provided, however</w:t>
      </w:r>
      <w:r w:rsidRPr="00C012A8">
        <w:rPr>
          <w:i/>
          <w:iCs/>
        </w:rPr>
        <w:t>,</w:t>
      </w:r>
      <w:r w:rsidRPr="00C012A8">
        <w:t xml:space="preserve"> That the commissioner, in his or her discretion, may upon written request permit a retail licensee to store liquor at a site other than the retail outlet or outlets.</w:t>
      </w:r>
    </w:p>
    <w:p w14:paraId="6ABB6B30" w14:textId="587AAE97" w:rsidR="00894FFD" w:rsidRPr="00C012A8" w:rsidRDefault="00894FFD" w:rsidP="00F003FE">
      <w:pPr>
        <w:pStyle w:val="SectionBody"/>
        <w:widowControl/>
      </w:pPr>
      <w:r w:rsidRPr="00C012A8">
        <w:t>(d) The sale of liquor by the commissioner to retail licensees shall be paid by electronic funds transfer which shall be initiated by the commissioner on the business day following the retail licensees order or by money order, certified check or cashier</w:t>
      </w:r>
      <w:r w:rsidR="00761CC5">
        <w:t>’</w:t>
      </w:r>
      <w:r w:rsidRPr="00C012A8">
        <w:t xml:space="preserve">s check which shall be received by the commissioner at least twenty-four hours prior to the shipping of the alcoholic liquors: </w:t>
      </w:r>
      <w:r w:rsidRPr="00761CC5">
        <w:rPr>
          <w:i/>
          <w:iCs/>
        </w:rPr>
        <w:t>Provided</w:t>
      </w:r>
      <w:r w:rsidRPr="00C012A8">
        <w:rPr>
          <w:i/>
          <w:iCs/>
        </w:rPr>
        <w:t>,</w:t>
      </w:r>
      <w:r w:rsidRPr="00C012A8">
        <w:t xml:space="preserve"> That if a retail licensee posts with the commissioner an irrevocable letter of credit or bond with surety acceptable to the commissioner from a financial institution acceptable to the commissioner </w:t>
      </w:r>
      <w:r w:rsidRPr="00C012A8">
        <w:lastRenderedPageBreak/>
        <w:t>guaranteeing payment of checks, then the commissioner may accept the retail licensee</w:t>
      </w:r>
      <w:r w:rsidR="00761CC5">
        <w:t>’</w:t>
      </w:r>
      <w:r w:rsidRPr="00C012A8">
        <w:t>s checks in an amount up to the amount of the letter of credit.</w:t>
      </w:r>
    </w:p>
    <w:p w14:paraId="330C09BF" w14:textId="17E3EEDB" w:rsidR="00894FFD" w:rsidRPr="00C012A8" w:rsidRDefault="00894FFD" w:rsidP="00F003FE">
      <w:pPr>
        <w:pStyle w:val="SectionBody"/>
        <w:widowControl/>
      </w:pPr>
      <w:r w:rsidRPr="00C012A8">
        <w:t xml:space="preserve">(e) (1) A retail licensee may not sell liquor to persons licensed under the provisions of article seven of this chapter at less than </w:t>
      </w:r>
      <w:r w:rsidRPr="00C012A8">
        <w:rPr>
          <w:strike/>
        </w:rPr>
        <w:t>one hundred ten</w:t>
      </w:r>
      <w:r w:rsidRPr="00C012A8">
        <w:t xml:space="preserve"> </w:t>
      </w:r>
      <w:r w:rsidRPr="00C012A8">
        <w:rPr>
          <w:u w:val="single"/>
        </w:rPr>
        <w:t>115</w:t>
      </w:r>
      <w:r w:rsidRPr="00C012A8">
        <w:t xml:space="preserve"> percent of the retail licensee</w:t>
      </w:r>
      <w:r w:rsidR="00761CC5">
        <w:t>’</w:t>
      </w:r>
      <w:r w:rsidRPr="00C012A8">
        <w:t>s cost as defined in §47-11A-6 of this code.</w:t>
      </w:r>
    </w:p>
    <w:p w14:paraId="6FDEC125" w14:textId="596E3E01" w:rsidR="00894FFD" w:rsidRPr="00C012A8" w:rsidRDefault="00894FFD" w:rsidP="00F003FE">
      <w:pPr>
        <w:pStyle w:val="SectionBody"/>
        <w:widowControl/>
        <w:rPr>
          <w:rFonts w:ascii="MingLiU-ExtB" w:eastAsia="MingLiU-ExtB" w:cs="MingLiU-ExtB"/>
        </w:rPr>
      </w:pPr>
      <w:r w:rsidRPr="00C012A8">
        <w:t xml:space="preserve">(2) A retail licensee may not sell liquor to the </w:t>
      </w:r>
      <w:proofErr w:type="gramStart"/>
      <w:r w:rsidRPr="00C012A8">
        <w:t>general public</w:t>
      </w:r>
      <w:proofErr w:type="gramEnd"/>
      <w:r w:rsidRPr="00C012A8">
        <w:t xml:space="preserve"> at less than </w:t>
      </w:r>
      <w:r w:rsidR="00930354" w:rsidRPr="00C012A8">
        <w:t>110</w:t>
      </w:r>
      <w:r w:rsidRPr="00C012A8">
        <w:t xml:space="preserve"> percent of the retail licensee</w:t>
      </w:r>
      <w:r w:rsidR="00761CC5">
        <w:t>’</w:t>
      </w:r>
      <w:r w:rsidRPr="00C012A8">
        <w:t>s cost as defined in §47-11A-6 of this code.</w:t>
      </w:r>
    </w:p>
    <w:p w14:paraId="7C4ECF65" w14:textId="77777777" w:rsidR="00C332D7" w:rsidRPr="00C012A8" w:rsidRDefault="00894FFD" w:rsidP="00F003FE">
      <w:pPr>
        <w:pStyle w:val="SectionHeading"/>
        <w:widowControl/>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§60-3A-19. Limitation on amount to be sold.</w:t>
      </w:r>
    </w:p>
    <w:p w14:paraId="13BB244A" w14:textId="32B9DB0E" w:rsidR="00894FFD" w:rsidRPr="00C012A8" w:rsidRDefault="00894FFD" w:rsidP="00F003FE">
      <w:pPr>
        <w:pStyle w:val="SectionBody"/>
        <w:widowControl/>
      </w:pPr>
      <w:r w:rsidRPr="00C012A8">
        <w:t>[Repealed.]</w:t>
      </w:r>
    </w:p>
    <w:p w14:paraId="27F190F5" w14:textId="7952D3A7" w:rsidR="00C332D7" w:rsidRPr="00C012A8" w:rsidRDefault="00C332D7" w:rsidP="00F003FE">
      <w:pPr>
        <w:pStyle w:val="ArticleHeading"/>
        <w:widowControl/>
      </w:pPr>
      <w:r w:rsidRPr="00C012A8">
        <w:t>ARTICLE 4. LICENSES.</w:t>
      </w:r>
    </w:p>
    <w:p w14:paraId="0E648D8A" w14:textId="77777777" w:rsidR="00C332D7" w:rsidRPr="00C012A8" w:rsidRDefault="00894FFD" w:rsidP="00F003FE">
      <w:pPr>
        <w:pStyle w:val="SectionHeading"/>
        <w:widowControl/>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§60-4-10. Notice of application for license.</w:t>
      </w:r>
      <w:r w:rsidR="00C332D7" w:rsidRPr="00C012A8">
        <w:t xml:space="preserve"> </w:t>
      </w:r>
    </w:p>
    <w:p w14:paraId="2C7F6907" w14:textId="1D5DD47B" w:rsidR="00894FFD" w:rsidRPr="00C012A8" w:rsidRDefault="00894FFD" w:rsidP="00F003FE">
      <w:pPr>
        <w:pStyle w:val="SectionBody"/>
        <w:widowControl/>
      </w:pPr>
      <w:r w:rsidRPr="00C012A8">
        <w:t>[Repealed.]</w:t>
      </w:r>
    </w:p>
    <w:p w14:paraId="48B0EF53" w14:textId="3EA5D693" w:rsidR="00C332D7" w:rsidRPr="00C012A8" w:rsidRDefault="00894FFD" w:rsidP="00F003FE">
      <w:pPr>
        <w:pStyle w:val="SectionHeading"/>
        <w:widowControl/>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§60-4-22. Wholesale representatives</w:t>
      </w:r>
      <w:r w:rsidR="00761CC5">
        <w:t>’</w:t>
      </w:r>
      <w:r w:rsidRPr="00C012A8">
        <w:t xml:space="preserve"> licenses.</w:t>
      </w:r>
    </w:p>
    <w:p w14:paraId="54A9F97E" w14:textId="299F29F5" w:rsidR="00894FFD" w:rsidRPr="00C012A8" w:rsidRDefault="00894FFD" w:rsidP="00F003FE">
      <w:pPr>
        <w:pStyle w:val="SectionBody"/>
        <w:widowControl/>
      </w:pPr>
      <w:r w:rsidRPr="00C012A8">
        <w:t xml:space="preserve">A person, firm or corporation may not be or act or serve as an agent, broker or salesman selling or offering to sell or soliciting or negotiating the sale of alcoholic liquor to the commission or to any distributor licensed pursuant to article eight of this chapter without first obtaining a license so to do in accordance with the provisions of this section. Only salaried employees of distilleries, manufacturers, producers or processors of alcoholic liquor may be licensed </w:t>
      </w:r>
      <w:proofErr w:type="gramStart"/>
      <w:r w:rsidRPr="00C012A8">
        <w:t>hereunder</w:t>
      </w:r>
      <w:proofErr w:type="gramEnd"/>
      <w:r w:rsidRPr="00C012A8">
        <w:t xml:space="preserve"> and no person may be licensed hereunder who sells or offers to sell alcoholic liquor to the commission or any distributor on a fee or commission basis. The commission shall be the licensing authority and may grant to persons of good moral character the license herein provided and may refuse to grant such license to any person convicted of a felony within ten years prior to his or her application for such license; refuse to grant, suspend</w:t>
      </w:r>
      <w:r w:rsidR="00C332D7" w:rsidRPr="00C012A8">
        <w:rPr>
          <w:u w:val="single"/>
        </w:rPr>
        <w:t>,</w:t>
      </w:r>
      <w:r w:rsidRPr="00C012A8">
        <w:t xml:space="preserve"> or revoke licenses. Licenses shall be on an annual basis for the period from July 1, until June 30 next following. New and renewal licenses shall be granted only upon verified application to the commission presented on forms provided by the commission. Any person representing more than one producer, manufacturer or distributor of </w:t>
      </w:r>
      <w:r w:rsidRPr="00C012A8">
        <w:lastRenderedPageBreak/>
        <w:t xml:space="preserve">alcoholic liquors shall file a separate application and shall obtain a separate license for each such representation. The annual license fee shall be </w:t>
      </w:r>
      <w:r w:rsidRPr="00C012A8">
        <w:rPr>
          <w:u w:val="single"/>
        </w:rPr>
        <w:t xml:space="preserve">$10 </w:t>
      </w:r>
      <w:r w:rsidRPr="00C012A8">
        <w:rPr>
          <w:strike/>
        </w:rPr>
        <w:t>$100</w:t>
      </w:r>
      <w:r w:rsidRPr="00C012A8">
        <w:t>. The fee for any license granted for the remainder of any license year between January 1, and June 30 of the same calendar year shall be $5</w:t>
      </w:r>
      <w:r w:rsidRPr="00C012A8">
        <w:rPr>
          <w:strike/>
        </w:rPr>
        <w:t>0</w:t>
      </w:r>
      <w:r w:rsidRPr="00C012A8">
        <w:t>.</w:t>
      </w:r>
    </w:p>
    <w:p w14:paraId="17D52E25" w14:textId="77777777" w:rsidR="00894FFD" w:rsidRPr="00C012A8" w:rsidRDefault="00894FFD" w:rsidP="00F003FE">
      <w:pPr>
        <w:pStyle w:val="SectionBody"/>
        <w:widowControl/>
        <w:rPr>
          <w:strike/>
        </w:rPr>
      </w:pPr>
      <w:r w:rsidRPr="00C012A8">
        <w:rPr>
          <w:strike/>
        </w:rPr>
        <w:t xml:space="preserve">No person who is the father, mother, son, daughter, brother, sister, uncle, aunt, </w:t>
      </w:r>
      <w:proofErr w:type="gramStart"/>
      <w:r w:rsidRPr="00C012A8">
        <w:rPr>
          <w:strike/>
        </w:rPr>
        <w:t>nephew</w:t>
      </w:r>
      <w:proofErr w:type="gramEnd"/>
      <w:r w:rsidRPr="00C012A8">
        <w:rPr>
          <w:strike/>
        </w:rPr>
        <w:t xml:space="preserve"> or niece of a member of the commission or of any elected or appointed state official, county official or municipal official, or who is the spouse of any such person so related to a member of the commission or to any elected or appointive state official, county official or municipal official, may be granted a license. No member of the Legislature or the spouse of any such member may be granted a license. Nor may any member or officer of any political party executive committee of this state or the spouse of any such member or officer be granted a license.</w:t>
      </w:r>
    </w:p>
    <w:p w14:paraId="6857ECF9" w14:textId="00A2335B" w:rsidR="00894FFD" w:rsidRPr="00C012A8" w:rsidRDefault="00894FFD" w:rsidP="00F003FE">
      <w:pPr>
        <w:pStyle w:val="SectionBody"/>
        <w:widowControl/>
      </w:pPr>
      <w:r w:rsidRPr="00C012A8">
        <w:t xml:space="preserve">In addition to all other information which the commission may require to be supplied on the license application forms, each applicant shall be required to state his or her name and his or her residence address and the name and business address of the producer, manufacturer or distributor he </w:t>
      </w:r>
      <w:r w:rsidRPr="00C012A8">
        <w:rPr>
          <w:u w:val="single"/>
        </w:rPr>
        <w:t>or she</w:t>
      </w:r>
      <w:r w:rsidRPr="00C012A8">
        <w:t xml:space="preserve"> represents; the name and address of each additional producer, manufacturer or distributor of alcoholic liquors he or she represents; the monetary total of all alcoholic liquor sales, if any, made by him or her to the commission or to any distributor licensed pursuant to article eight of this chapter during the fiscal year preceding the license year for which he or she is seeking a license; the monetary total of the gross income received by him or her on such sales, if any, during such fiscal year; whether he or she has, during such fiscal year, made or given, voluntarily or on request, any gift, contribution of money or property to any member or employee of the commission or of any distributor licensed pursuant to article eight of this chapter or to or for the benefit of any political party committee or campaign fund; and his or her relationship, if any, by blood or marriage, to any member of the commission or to any elected or appointive state official, county official or municipal official. All such applications shall be verified by oath of the applicant and shall be prepared and filed in duplicate. All such applications and a current list of </w:t>
      </w:r>
      <w:r w:rsidRPr="00C012A8">
        <w:lastRenderedPageBreak/>
        <w:t>all licensees hereunder shall be matters of public record and shall be available to public inspection at the commission</w:t>
      </w:r>
      <w:r w:rsidR="00761CC5">
        <w:t>’</w:t>
      </w:r>
      <w:r w:rsidRPr="00C012A8">
        <w:t>s offices at the State Capitol. Every licensee who ceases to be an agent, broker</w:t>
      </w:r>
      <w:r w:rsidR="00386589" w:rsidRPr="00C012A8">
        <w:rPr>
          <w:u w:val="single"/>
        </w:rPr>
        <w:t>,</w:t>
      </w:r>
      <w:r w:rsidRPr="00C012A8">
        <w:t xml:space="preserve"> or salesman, as herein contemplated, shall so advise the commission in writing and such person</w:t>
      </w:r>
      <w:r w:rsidR="00761CC5">
        <w:t>’</w:t>
      </w:r>
      <w:r w:rsidRPr="00C012A8">
        <w:t>s name shall be immediately removed from the license list and his or her license shall be canceled and terminated.</w:t>
      </w:r>
    </w:p>
    <w:p w14:paraId="102AFAC1" w14:textId="77777777" w:rsidR="00894FFD" w:rsidRPr="00C012A8" w:rsidRDefault="00894FFD" w:rsidP="00F003FE">
      <w:pPr>
        <w:pStyle w:val="SectionBody"/>
        <w:widowControl/>
      </w:pPr>
      <w:r w:rsidRPr="00C012A8">
        <w:t xml:space="preserve">All persons licensed under this section shall be authorized representatives of the wineries, farm wineries, distilleries, mini-distilleries, manufacturers, </w:t>
      </w:r>
      <w:proofErr w:type="gramStart"/>
      <w:r w:rsidRPr="00C012A8">
        <w:t>producers</w:t>
      </w:r>
      <w:proofErr w:type="gramEnd"/>
      <w:r w:rsidRPr="00C012A8">
        <w:t xml:space="preserve"> or processors of alcoholic liquor they represent. A licensed person may not share, </w:t>
      </w:r>
      <w:proofErr w:type="gramStart"/>
      <w:r w:rsidRPr="00C012A8">
        <w:t>divide</w:t>
      </w:r>
      <w:proofErr w:type="gramEnd"/>
      <w:r w:rsidRPr="00C012A8">
        <w:t xml:space="preserve"> or split his or her salary with any person other than his </w:t>
      </w:r>
      <w:r w:rsidRPr="00C012A8">
        <w:rPr>
          <w:u w:val="single"/>
        </w:rPr>
        <w:t>or her</w:t>
      </w:r>
      <w:r w:rsidRPr="00C012A8">
        <w:t xml:space="preserve"> wife or some legal dependent, nor may he or she make any contribution to any political party campaign fund in this state.</w:t>
      </w:r>
    </w:p>
    <w:p w14:paraId="5BE27FF9" w14:textId="77777777" w:rsidR="00894FFD" w:rsidRPr="00C012A8" w:rsidRDefault="00894FFD" w:rsidP="00F003FE">
      <w:pPr>
        <w:pStyle w:val="SectionBody"/>
        <w:widowControl/>
      </w:pPr>
      <w:r w:rsidRPr="00C012A8">
        <w:t xml:space="preserve">All licensees shall be subject to all other provisions of this chapter and to the lawful rules promulgated by the commission. Licenses may be refused, </w:t>
      </w:r>
      <w:proofErr w:type="gramStart"/>
      <w:r w:rsidRPr="00C012A8">
        <w:t>suspended</w:t>
      </w:r>
      <w:proofErr w:type="gramEnd"/>
      <w:r w:rsidRPr="00C012A8">
        <w:t xml:space="preserve"> or revoked by the commission for cause, including any of the applicable grounds of revocation specified in section nineteen of this article. Provisions of this article relating to notice, hearing and appeals shall, to the extent applicable, govern procedures on suspension and revocation of licenses hereunder.</w:t>
      </w:r>
    </w:p>
    <w:p w14:paraId="1B5466B3" w14:textId="77777777" w:rsidR="00894FFD" w:rsidRPr="00C012A8" w:rsidRDefault="00894FFD" w:rsidP="00F003FE">
      <w:pPr>
        <w:pStyle w:val="SectionBody"/>
        <w:widowControl/>
      </w:pPr>
      <w:r w:rsidRPr="00C012A8">
        <w:t>Any person, firm or corporation violating any provision of this section, including knowingly making of any false statement in a verified application for a license shall be guilty of a misdemeanor offense and shall, upon conviction thereof, be fined not exceeding $1,000 or imprisoned in jail not exceeding twelve months, or be subject to both such fine and imprisonment in the discretion of the court.</w:t>
      </w:r>
    </w:p>
    <w:p w14:paraId="20503C0D" w14:textId="77777777" w:rsidR="00C332D7" w:rsidRPr="00C012A8" w:rsidRDefault="00894FFD" w:rsidP="00F003FE">
      <w:pPr>
        <w:pStyle w:val="SectionHeading"/>
        <w:widowControl/>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 xml:space="preserve">§60-4-23. License to operate a facility where exotic entertainment is offered; definitions; restrictions, </w:t>
      </w:r>
      <w:proofErr w:type="gramStart"/>
      <w:r w:rsidRPr="00C012A8">
        <w:t>regulations</w:t>
      </w:r>
      <w:proofErr w:type="gramEnd"/>
      <w:r w:rsidRPr="00C012A8">
        <w:t xml:space="preserve"> and prohibitions; prohibitions against minors; application, renewal, license fee, restrictions on transfer; effective date; legislative rules; unlawful acts and penalties imposed.</w:t>
      </w:r>
    </w:p>
    <w:p w14:paraId="74DB8F25" w14:textId="77777777" w:rsidR="002B3DCE" w:rsidRPr="00C012A8" w:rsidRDefault="002B3DCE" w:rsidP="00F003FE">
      <w:pPr>
        <w:pStyle w:val="SectionBody"/>
        <w:widowControl/>
      </w:pPr>
      <w:r w:rsidRPr="00C012A8">
        <w:t>(a) For purposes of this section:</w:t>
      </w:r>
    </w:p>
    <w:p w14:paraId="260F71AF" w14:textId="4936AEE8" w:rsidR="002B3DCE" w:rsidRPr="00C012A8" w:rsidRDefault="002B3DCE" w:rsidP="00F17A3F">
      <w:pPr>
        <w:pStyle w:val="SectionBody"/>
        <w:widowControl/>
        <w:spacing w:line="504" w:lineRule="auto"/>
      </w:pPr>
      <w:r w:rsidRPr="00C012A8">
        <w:lastRenderedPageBreak/>
        <w:t xml:space="preserve">(1) </w:t>
      </w:r>
      <w:r w:rsidR="00761CC5">
        <w:t>“</w:t>
      </w:r>
      <w:r w:rsidRPr="00C012A8">
        <w:t>Exotic entertainment</w:t>
      </w:r>
      <w:r w:rsidR="00761CC5">
        <w:t>”</w:t>
      </w:r>
      <w:r w:rsidRPr="00C012A8">
        <w:t xml:space="preserve"> means live nude dancing, nude service personnel or live nude entertainment, and </w:t>
      </w:r>
      <w:r w:rsidR="00761CC5">
        <w:t>“</w:t>
      </w:r>
      <w:r w:rsidRPr="00C012A8">
        <w:t>nude</w:t>
      </w:r>
      <w:r w:rsidR="00761CC5">
        <w:t>”</w:t>
      </w:r>
      <w:r w:rsidRPr="00C012A8">
        <w:t xml:space="preserve"> means any state of undress in which male or female genitalia or female breasts are exposed.</w:t>
      </w:r>
    </w:p>
    <w:p w14:paraId="39890823" w14:textId="32B615C1" w:rsidR="002B3DCE" w:rsidRPr="00C012A8" w:rsidRDefault="002B3DCE" w:rsidP="00F17A3F">
      <w:pPr>
        <w:pStyle w:val="SectionBody"/>
        <w:widowControl/>
        <w:spacing w:line="504" w:lineRule="auto"/>
      </w:pPr>
      <w:r w:rsidRPr="00C012A8">
        <w:t xml:space="preserve">(2) </w:t>
      </w:r>
      <w:r w:rsidR="00761CC5">
        <w:t>“</w:t>
      </w:r>
      <w:r w:rsidRPr="00C012A8">
        <w:t>Places set apart for traditional family-oriented naturism</w:t>
      </w:r>
      <w:r w:rsidR="00761CC5">
        <w:t>”</w:t>
      </w:r>
      <w:r w:rsidRPr="00C012A8">
        <w:t xml:space="preserve"> means family nudist parks, clubs and resorts chartered by the American association for nude recreation or the naturist society, including </w:t>
      </w:r>
      <w:proofErr w:type="gramStart"/>
      <w:r w:rsidRPr="00C012A8">
        <w:t>all of</w:t>
      </w:r>
      <w:proofErr w:type="gramEnd"/>
      <w:r w:rsidRPr="00C012A8">
        <w:t xml:space="preserve"> their appurtenant business components, and also including places temporarily in use for traditional family-oriented naturist activities.</w:t>
      </w:r>
    </w:p>
    <w:p w14:paraId="5909FE14" w14:textId="6752D08A" w:rsidR="002B3DCE" w:rsidRPr="00C012A8" w:rsidRDefault="002B3DCE" w:rsidP="00F17A3F">
      <w:pPr>
        <w:pStyle w:val="SectionBody"/>
        <w:widowControl/>
        <w:spacing w:line="504" w:lineRule="auto"/>
      </w:pPr>
      <w:r w:rsidRPr="00C012A8">
        <w:t xml:space="preserve">(b) No person may operate any commercial facility where exotic entertainment is permitted or offered unless such person is granted a license by the commissioner to operate a facility where exotic entertainment may be offered. The provisions of this subsection apply </w:t>
      </w:r>
      <w:proofErr w:type="gramStart"/>
      <w:r w:rsidRPr="00C012A8">
        <w:t>whether or not</w:t>
      </w:r>
      <w:proofErr w:type="gramEnd"/>
      <w:r w:rsidRPr="00C012A8">
        <w:t xml:space="preserve"> alcoholic liquor, wine or nonalcoholic beer is legally kept, served, sold</w:t>
      </w:r>
      <w:r w:rsidRPr="00C012A8">
        <w:rPr>
          <w:u w:val="single"/>
        </w:rPr>
        <w:t>,</w:t>
      </w:r>
      <w:r w:rsidRPr="00C012A8">
        <w:t xml:space="preserve"> or dispensed in a facility, or purchased for use in a facility, or permitted to be brought by others into a facility and whether or not such person holds any other license or permit issued pursuant to chapter 60 of this code.</w:t>
      </w:r>
    </w:p>
    <w:p w14:paraId="6F653D86" w14:textId="2CDC461C" w:rsidR="002B3DCE" w:rsidRPr="00C012A8" w:rsidRDefault="002B3DCE" w:rsidP="00F17A3F">
      <w:pPr>
        <w:pStyle w:val="SectionBody"/>
        <w:widowControl/>
        <w:spacing w:line="504" w:lineRule="auto"/>
      </w:pPr>
      <w:r w:rsidRPr="00C012A8">
        <w:t>(c) A licensee is subject to all the regulatory provisions of §60-7-1</w:t>
      </w:r>
      <w:r w:rsidR="00761CC5" w:rsidRPr="00761CC5">
        <w:rPr>
          <w:i/>
        </w:rPr>
        <w:t xml:space="preserve"> et seq. </w:t>
      </w:r>
      <w:r w:rsidRPr="00C012A8">
        <w:t xml:space="preserve">of this </w:t>
      </w:r>
      <w:r w:rsidRPr="00C012A8">
        <w:rPr>
          <w:u w:val="single"/>
        </w:rPr>
        <w:t xml:space="preserve">code </w:t>
      </w:r>
      <w:r w:rsidRPr="00C012A8">
        <w:rPr>
          <w:strike/>
        </w:rPr>
        <w:t>chapter</w:t>
      </w:r>
      <w:r w:rsidRPr="00C012A8">
        <w:t xml:space="preserve">, </w:t>
      </w:r>
      <w:proofErr w:type="gramStart"/>
      <w:r w:rsidRPr="00C012A8">
        <w:t>whether or not</w:t>
      </w:r>
      <w:proofErr w:type="gramEnd"/>
      <w:r w:rsidRPr="00C012A8">
        <w:t xml:space="preserve"> the licensee is otherwise a private club. The commissioner shall have all the powers and authorization granted under</w:t>
      </w:r>
      <w:r w:rsidR="005570C7" w:rsidRPr="00C012A8">
        <w:t xml:space="preserve"> §60-7-1</w:t>
      </w:r>
      <w:r w:rsidR="00761CC5" w:rsidRPr="00761CC5">
        <w:rPr>
          <w:i/>
        </w:rPr>
        <w:t xml:space="preserve"> et seq. </w:t>
      </w:r>
      <w:r w:rsidR="005570C7" w:rsidRPr="00C012A8">
        <w:t xml:space="preserve">of this </w:t>
      </w:r>
      <w:r w:rsidR="005570C7" w:rsidRPr="00C012A8">
        <w:rPr>
          <w:u w:val="single"/>
        </w:rPr>
        <w:t>code</w:t>
      </w:r>
      <w:r w:rsidRPr="00C012A8">
        <w:t xml:space="preserve"> </w:t>
      </w:r>
      <w:r w:rsidRPr="00C012A8">
        <w:rPr>
          <w:strike/>
        </w:rPr>
        <w:t>chapter</w:t>
      </w:r>
      <w:r w:rsidRPr="00C012A8">
        <w:t xml:space="preserve"> to regulate, restrict</w:t>
      </w:r>
      <w:r w:rsidR="005570C7" w:rsidRPr="00C012A8">
        <w:rPr>
          <w:u w:val="single"/>
        </w:rPr>
        <w:t>,</w:t>
      </w:r>
      <w:r w:rsidRPr="00C012A8">
        <w:t xml:space="preserve"> and sanction a licensee under this section. No licensee may purchase, keep, sell, serve, dispense</w:t>
      </w:r>
      <w:r w:rsidR="005570C7" w:rsidRPr="00C012A8">
        <w:rPr>
          <w:u w:val="single"/>
        </w:rPr>
        <w:t>,</w:t>
      </w:r>
      <w:r w:rsidRPr="00C012A8">
        <w:t xml:space="preserve"> or purchase for use in a licensed facility, or permit others to bring into the facility, any alcoholic liquor, wine</w:t>
      </w:r>
      <w:r w:rsidR="005570C7" w:rsidRPr="00C012A8">
        <w:rPr>
          <w:u w:val="single"/>
        </w:rPr>
        <w:t>,</w:t>
      </w:r>
      <w:r w:rsidRPr="00C012A8">
        <w:t xml:space="preserve"> or nonintoxicating beer</w:t>
      </w:r>
      <w:r w:rsidR="005570C7" w:rsidRPr="00C012A8">
        <w:rPr>
          <w:u w:val="single"/>
        </w:rPr>
        <w:t xml:space="preserve"> or nonintoxicating craft beer</w:t>
      </w:r>
      <w:r w:rsidRPr="00C012A8">
        <w:t xml:space="preserve"> without having the appropriate license </w:t>
      </w:r>
      <w:r w:rsidRPr="00C012A8">
        <w:rPr>
          <w:strike/>
        </w:rPr>
        <w:t>therefor</w:t>
      </w:r>
      <w:r w:rsidRPr="00C012A8">
        <w:t xml:space="preserve">. No licensee may operate a private club without being licensed </w:t>
      </w:r>
      <w:r w:rsidRPr="00C012A8">
        <w:rPr>
          <w:strike/>
        </w:rPr>
        <w:t>therefor</w:t>
      </w:r>
      <w:r w:rsidRPr="00C012A8">
        <w:t>.</w:t>
      </w:r>
    </w:p>
    <w:p w14:paraId="19F62BFA" w14:textId="4E1A1D40" w:rsidR="002B3DCE" w:rsidRPr="00C012A8" w:rsidRDefault="002B3DCE" w:rsidP="00F17A3F">
      <w:pPr>
        <w:pStyle w:val="SectionBody"/>
        <w:widowControl/>
        <w:spacing w:line="504" w:lineRule="auto"/>
      </w:pPr>
      <w:r w:rsidRPr="00C012A8">
        <w:t xml:space="preserve">(d) No person or licensee may allow a person under the age of </w:t>
      </w:r>
      <w:r w:rsidR="005570C7" w:rsidRPr="00C012A8">
        <w:t>18</w:t>
      </w:r>
      <w:r w:rsidRPr="00C012A8">
        <w:t xml:space="preserve"> years to perform as an exotic entertainer. No person under the age of </w:t>
      </w:r>
      <w:r w:rsidR="005570C7" w:rsidRPr="00C012A8">
        <w:t>21</w:t>
      </w:r>
      <w:r w:rsidRPr="00C012A8">
        <w:t xml:space="preserve"> years, other than a performing exotic entertainer, may be allowed to be in a commercial facility on any day on which any exotic </w:t>
      </w:r>
      <w:r w:rsidRPr="00C012A8">
        <w:lastRenderedPageBreak/>
        <w:t xml:space="preserve">entertainment is offered therein. No licensee may hold special nonalcoholic entertainment events for persons under age </w:t>
      </w:r>
      <w:r w:rsidR="005570C7" w:rsidRPr="00C012A8">
        <w:t>21</w:t>
      </w:r>
      <w:r w:rsidRPr="00C012A8">
        <w:t xml:space="preserve"> pursuant to the provisions of </w:t>
      </w:r>
      <w:r w:rsidR="005570C7" w:rsidRPr="00C012A8">
        <w:t xml:space="preserve">§60-7-8 of this </w:t>
      </w:r>
      <w:r w:rsidR="005570C7" w:rsidRPr="00C012A8">
        <w:rPr>
          <w:u w:val="single"/>
        </w:rPr>
        <w:t>code</w:t>
      </w:r>
      <w:r w:rsidR="005570C7" w:rsidRPr="00C012A8">
        <w:t xml:space="preserve"> </w:t>
      </w:r>
      <w:r w:rsidRPr="00C012A8">
        <w:rPr>
          <w:strike/>
        </w:rPr>
        <w:t>chapter</w:t>
      </w:r>
      <w:r w:rsidRPr="00C012A8">
        <w:t xml:space="preserve"> in the licensed facility.</w:t>
      </w:r>
    </w:p>
    <w:p w14:paraId="1401D7AF" w14:textId="77777777" w:rsidR="002B3DCE" w:rsidRPr="00C012A8" w:rsidRDefault="002B3DCE" w:rsidP="00F17A3F">
      <w:pPr>
        <w:pStyle w:val="SectionBody"/>
        <w:widowControl/>
        <w:spacing w:line="504" w:lineRule="auto"/>
        <w:rPr>
          <w:strike/>
        </w:rPr>
      </w:pPr>
      <w:r w:rsidRPr="00C012A8">
        <w:rPr>
          <w:strike/>
        </w:rPr>
        <w:t xml:space="preserve">(e) Any person operating a commercial facility where exotic entertainment is offered on the effective date of this section may apply to the commissioner for a license to operate a facility where exotic entertainment may be offered. Applications must be filed with the commissioner on or before July 1, 2000; thereafter no application for license may be received by the commissioner. The commissioner may issue a license to a person complying with the provisions of this chapter. Upon application for renewal, the commissioner shall annually, on July 1, of each succeeding year, renew the license of any licensee then in compliance with the provisions of this chapter. The commissioner shall specify the form of application and information required of applicants and licensees. No license which has lapsed, been </w:t>
      </w:r>
      <w:proofErr w:type="gramStart"/>
      <w:r w:rsidRPr="00C012A8">
        <w:rPr>
          <w:strike/>
        </w:rPr>
        <w:t>revoked</w:t>
      </w:r>
      <w:proofErr w:type="gramEnd"/>
      <w:r w:rsidRPr="00C012A8">
        <w:rPr>
          <w:strike/>
        </w:rPr>
        <w:t xml:space="preserve"> or expired without renewal may be reissued.</w:t>
      </w:r>
    </w:p>
    <w:p w14:paraId="25BC2174" w14:textId="347CA102" w:rsidR="002B3DCE" w:rsidRPr="00C012A8" w:rsidRDefault="002B3DCE" w:rsidP="00F17A3F">
      <w:pPr>
        <w:pStyle w:val="SectionBody"/>
        <w:widowControl/>
        <w:spacing w:line="504" w:lineRule="auto"/>
      </w:pPr>
      <w:r w:rsidRPr="00C012A8">
        <w:t>(</w:t>
      </w:r>
      <w:proofErr w:type="spellStart"/>
      <w:r w:rsidRPr="00C012A8">
        <w:rPr>
          <w:strike/>
        </w:rPr>
        <w:t>f</w:t>
      </w:r>
      <w:r w:rsidR="005570C7" w:rsidRPr="00C012A8">
        <w:rPr>
          <w:u w:val="single"/>
        </w:rPr>
        <w:t>e</w:t>
      </w:r>
      <w:proofErr w:type="spellEnd"/>
      <w:r w:rsidRPr="00C012A8">
        <w:t xml:space="preserve">) A person to whom a license is issued or renewed under the provisions of this section shall pay annually to the commissioner a license fee of $3,000. A municipal corporation wherein any such licensee is located shall issue a municipal license to any person to whom the commissioner has issued a license and may impose a license fee not </w:t>
      </w:r>
      <w:proofErr w:type="gramStart"/>
      <w:r w:rsidRPr="00C012A8">
        <w:t>in excess of</w:t>
      </w:r>
      <w:proofErr w:type="gramEnd"/>
      <w:r w:rsidRPr="00C012A8">
        <w:t xml:space="preserve"> the state license fee.</w:t>
      </w:r>
    </w:p>
    <w:p w14:paraId="3D5C208E" w14:textId="2732D10F" w:rsidR="002B3DCE" w:rsidRPr="00C012A8" w:rsidRDefault="002B3DCE" w:rsidP="00F17A3F">
      <w:pPr>
        <w:pStyle w:val="SectionBody"/>
        <w:widowControl/>
        <w:spacing w:line="504" w:lineRule="auto"/>
      </w:pPr>
      <w:r w:rsidRPr="00C012A8">
        <w:t>(</w:t>
      </w:r>
      <w:r w:rsidRPr="00C012A8">
        <w:rPr>
          <w:strike/>
        </w:rPr>
        <w:t>g</w:t>
      </w:r>
      <w:r w:rsidR="005570C7" w:rsidRPr="00C012A8">
        <w:rPr>
          <w:u w:val="single"/>
        </w:rPr>
        <w:t>f</w:t>
      </w:r>
      <w:r w:rsidRPr="00C012A8">
        <w:t>) A person shall not sell, assign</w:t>
      </w:r>
      <w:r w:rsidR="005570C7" w:rsidRPr="00C012A8">
        <w:rPr>
          <w:u w:val="single"/>
        </w:rPr>
        <w:t>,</w:t>
      </w:r>
      <w:r w:rsidRPr="00C012A8">
        <w:t xml:space="preserve"> or otherwise transfer a license without the prior written approval of the commissioner. For purposes of this section, the merger of a licensee or the sale of more than </w:t>
      </w:r>
      <w:r w:rsidR="005570C7" w:rsidRPr="00C012A8">
        <w:t>50</w:t>
      </w:r>
      <w:r w:rsidRPr="00C012A8">
        <w:t xml:space="preserve"> percent of the outstanding stock of or partnership interests in the licensee shall be deemed to be a sale, assignment</w:t>
      </w:r>
      <w:r w:rsidR="005570C7" w:rsidRPr="00C012A8">
        <w:rPr>
          <w:u w:val="single"/>
        </w:rPr>
        <w:t>,</w:t>
      </w:r>
      <w:r w:rsidRPr="00C012A8">
        <w:t xml:space="preserve"> or transfer of a license under this section. A license shall not be transferred to another location, except within the county of original licensure. A transferee of a licensed facility may apply for reissuance of the transferor</w:t>
      </w:r>
      <w:r w:rsidR="00761CC5">
        <w:t>’</w:t>
      </w:r>
      <w:r w:rsidRPr="00C012A8">
        <w:t xml:space="preserve">s license if the transferee applicant </w:t>
      </w:r>
      <w:r w:rsidRPr="00C012A8">
        <w:lastRenderedPageBreak/>
        <w:t xml:space="preserve">otherwise qualifies for a license. The commissioner is authorized to propose the promulgation of a legislative rule in accordance with the provisions of chapter </w:t>
      </w:r>
      <w:r w:rsidR="005570C7" w:rsidRPr="00C012A8">
        <w:t>29A</w:t>
      </w:r>
      <w:r w:rsidRPr="00C012A8">
        <w:t xml:space="preserve"> of this code, to implement the provisions of this subsection.</w:t>
      </w:r>
    </w:p>
    <w:p w14:paraId="1259B105" w14:textId="77777777" w:rsidR="002B3DCE" w:rsidRPr="00C012A8" w:rsidRDefault="002B3DCE" w:rsidP="00F17A3F">
      <w:pPr>
        <w:pStyle w:val="SectionBody"/>
        <w:widowControl/>
        <w:spacing w:line="504" w:lineRule="auto"/>
        <w:rPr>
          <w:strike/>
        </w:rPr>
      </w:pPr>
      <w:r w:rsidRPr="00C012A8">
        <w:rPr>
          <w:strike/>
        </w:rPr>
        <w:t>(h) This section shall be effective upon passage by the Legislature in the year 2000. On or before May 1, 2000, the commissioner shall promulgate an emergency legislative rule pursuant to the provisions of chapter twenty-nine-a of this code to effectuate the provisions of this section, and shall propose a legislative rule therefor, for consideration by the Legislature, prior to December 31, 2000.</w:t>
      </w:r>
    </w:p>
    <w:p w14:paraId="15E8C098" w14:textId="29FCEA26" w:rsidR="002B3DCE" w:rsidRPr="00C012A8" w:rsidRDefault="002B3DCE" w:rsidP="00F17A3F">
      <w:pPr>
        <w:pStyle w:val="SectionBody"/>
        <w:widowControl/>
        <w:spacing w:line="504" w:lineRule="auto"/>
      </w:pPr>
      <w:r w:rsidRPr="00C012A8">
        <w:t>(</w:t>
      </w:r>
      <w:proofErr w:type="spellStart"/>
      <w:r w:rsidRPr="00C012A8">
        <w:rPr>
          <w:strike/>
        </w:rPr>
        <w:t>i</w:t>
      </w:r>
      <w:r w:rsidR="005570C7" w:rsidRPr="00C012A8">
        <w:rPr>
          <w:u w:val="single"/>
        </w:rPr>
        <w:t>g</w:t>
      </w:r>
      <w:proofErr w:type="spellEnd"/>
      <w:r w:rsidRPr="00C012A8">
        <w:t>) Any person who violates any provision of this section, or principal of a firm or corporation which violates any provision of this section, or licensee, agent, employee</w:t>
      </w:r>
      <w:r w:rsidR="005570C7" w:rsidRPr="00C012A8">
        <w:rPr>
          <w:u w:val="single"/>
        </w:rPr>
        <w:t>,</w:t>
      </w:r>
      <w:r w:rsidRPr="00C012A8">
        <w:t xml:space="preserve"> or member of any licensee who violates any provision of this section, or who violates any of the provisions of </w:t>
      </w:r>
      <w:r w:rsidR="005570C7" w:rsidRPr="00C012A8">
        <w:t xml:space="preserve">§60-7-12 of this </w:t>
      </w:r>
      <w:r w:rsidR="005570C7" w:rsidRPr="00C012A8">
        <w:rPr>
          <w:u w:val="single"/>
        </w:rPr>
        <w:t>code</w:t>
      </w:r>
      <w:r w:rsidR="005570C7" w:rsidRPr="00C012A8">
        <w:t xml:space="preserve"> </w:t>
      </w:r>
      <w:r w:rsidRPr="00C012A8">
        <w:rPr>
          <w:strike/>
        </w:rPr>
        <w:t>chapter</w:t>
      </w:r>
      <w:r w:rsidRPr="00C012A8">
        <w:t>, on the premises of a licensed facility, is guilty of a misdemeanor and, upon conviction thereof, shall be fined not less than $1,000 nor more than $3,000, or imprisoned for a period not to exceed one year, or both so fined and imprisoned.</w:t>
      </w:r>
    </w:p>
    <w:p w14:paraId="1D314E67" w14:textId="4CFB3D73" w:rsidR="002B3DCE" w:rsidRPr="00C012A8" w:rsidRDefault="002B3DCE" w:rsidP="00F17A3F">
      <w:pPr>
        <w:pStyle w:val="SectionBody"/>
        <w:widowControl/>
        <w:spacing w:line="504" w:lineRule="auto"/>
      </w:pPr>
      <w:r w:rsidRPr="00C012A8">
        <w:t>(</w:t>
      </w:r>
      <w:proofErr w:type="spellStart"/>
      <w:r w:rsidRPr="00C012A8">
        <w:rPr>
          <w:strike/>
        </w:rPr>
        <w:t>j</w:t>
      </w:r>
      <w:r w:rsidR="005570C7" w:rsidRPr="00C012A8">
        <w:rPr>
          <w:u w:val="single"/>
        </w:rPr>
        <w:t>h</w:t>
      </w:r>
      <w:proofErr w:type="spellEnd"/>
      <w:r w:rsidRPr="00C012A8">
        <w:t>) The provisions of this section do not apply to places set apart for traditional family-oriented naturist activities.</w:t>
      </w:r>
    </w:p>
    <w:p w14:paraId="2E52B01D" w14:textId="72647A77" w:rsidR="00CA7F58" w:rsidRPr="00C012A8" w:rsidRDefault="00CA7F58" w:rsidP="00F17A3F">
      <w:pPr>
        <w:pStyle w:val="ArticleHeading"/>
        <w:widowControl/>
        <w:spacing w:line="504" w:lineRule="auto"/>
      </w:pPr>
      <w:r w:rsidRPr="00C012A8">
        <w:t>ARTICLE 6. MISCELLANEOUS PROVISIONS.</w:t>
      </w:r>
    </w:p>
    <w:p w14:paraId="36FAB2DB" w14:textId="77777777" w:rsidR="00C332D7" w:rsidRPr="00C012A8" w:rsidRDefault="00CA7F58" w:rsidP="00F17A3F">
      <w:pPr>
        <w:pStyle w:val="SectionHeading"/>
        <w:widowControl/>
        <w:spacing w:line="504" w:lineRule="auto"/>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§60-6-24. Requirement for posting informational sign.</w:t>
      </w:r>
    </w:p>
    <w:p w14:paraId="36DF42DA" w14:textId="6E94BCAB" w:rsidR="00CA7F58" w:rsidRPr="00C012A8" w:rsidRDefault="00CA7F58" w:rsidP="00F17A3F">
      <w:pPr>
        <w:pStyle w:val="SectionBody"/>
        <w:widowControl/>
        <w:spacing w:line="504" w:lineRule="auto"/>
        <w:rPr>
          <w:strike/>
        </w:rPr>
      </w:pPr>
      <w:r w:rsidRPr="00C012A8">
        <w:rPr>
          <w:strike/>
        </w:rPr>
        <w:t>Each store or outlet controlled or operated by the state Alcohol Beverage Control Commission, and any store, supermarket, club, restaurant, or</w:t>
      </w:r>
      <w:r w:rsidRPr="00C012A8">
        <w:t xml:space="preserve"> </w:t>
      </w:r>
      <w:r w:rsidRPr="00C012A8">
        <w:rPr>
          <w:u w:val="single"/>
        </w:rPr>
        <w:t>Any licensee licensed under this chapter to sell alcoholic liquors, including liquor, wine, hard cider,</w:t>
      </w:r>
      <w:r w:rsidRPr="00C012A8">
        <w:t xml:space="preserve"> </w:t>
      </w:r>
      <w:r w:rsidRPr="00C012A8">
        <w:rPr>
          <w:strike/>
        </w:rPr>
        <w:t>other facility selling alcoholic beverages or</w:t>
      </w:r>
      <w:r w:rsidRPr="00C012A8">
        <w:t xml:space="preserve"> nonintoxicating beer, </w:t>
      </w:r>
      <w:r w:rsidRPr="00C012A8">
        <w:rPr>
          <w:u w:val="single"/>
        </w:rPr>
        <w:t>or nonintoxicating craft beer</w:t>
      </w:r>
      <w:r w:rsidRPr="00C012A8">
        <w:t xml:space="preserve"> for either </w:t>
      </w:r>
      <w:r w:rsidRPr="00C012A8">
        <w:rPr>
          <w:strike/>
        </w:rPr>
        <w:t>on-premise</w:t>
      </w:r>
      <w:r w:rsidRPr="00C012A8">
        <w:t xml:space="preserve"> </w:t>
      </w:r>
      <w:r w:rsidRPr="00C012A8">
        <w:rPr>
          <w:u w:val="single"/>
        </w:rPr>
        <w:t>on-premises</w:t>
      </w:r>
      <w:r w:rsidRPr="00C012A8">
        <w:t xml:space="preserve"> or </w:t>
      </w:r>
      <w:r w:rsidRPr="00C012A8">
        <w:rPr>
          <w:strike/>
        </w:rPr>
        <w:t>off-premise</w:t>
      </w:r>
      <w:r w:rsidRPr="00C012A8">
        <w:t xml:space="preserve"> </w:t>
      </w:r>
      <w:r w:rsidRPr="00C012A8">
        <w:rPr>
          <w:u w:val="single"/>
        </w:rPr>
        <w:t>off-premises</w:t>
      </w:r>
      <w:r w:rsidRPr="00C012A8">
        <w:t xml:space="preserve"> consumption, shall post in an open and prominent place within </w:t>
      </w:r>
      <w:r w:rsidRPr="00C012A8">
        <w:rPr>
          <w:strike/>
        </w:rPr>
        <w:t>such</w:t>
      </w:r>
      <w:r w:rsidRPr="00C012A8">
        <w:t xml:space="preserve"> </w:t>
      </w:r>
      <w:r w:rsidRPr="00C012A8">
        <w:rPr>
          <w:u w:val="single"/>
        </w:rPr>
        <w:t>the</w:t>
      </w:r>
      <w:r w:rsidRPr="00C012A8">
        <w:t xml:space="preserve"> establishment a blood-alcohol chart containing information showing the estimated percent of </w:t>
      </w:r>
      <w:r w:rsidRPr="00C012A8">
        <w:lastRenderedPageBreak/>
        <w:t xml:space="preserve">alcohol in the blood by the number of drinks in relation to body weight and time of consumption, </w:t>
      </w:r>
      <w:r w:rsidRPr="00C012A8">
        <w:rPr>
          <w:strike/>
        </w:rPr>
        <w:t>as follows:</w:t>
      </w:r>
    </w:p>
    <w:p w14:paraId="2E14796B" w14:textId="77777777" w:rsidR="00CA7F58" w:rsidRPr="00C012A8" w:rsidRDefault="00CA7F58" w:rsidP="00F003FE">
      <w:pPr>
        <w:pStyle w:val="SectionBody"/>
        <w:widowControl/>
        <w:jc w:val="center"/>
        <w:rPr>
          <w:strike/>
        </w:rPr>
      </w:pPr>
      <w:r w:rsidRPr="00C012A8">
        <w:rPr>
          <w:strike/>
        </w:rPr>
        <w:t>FORM OMITTED</w:t>
      </w:r>
    </w:p>
    <w:p w14:paraId="6282B7A4" w14:textId="77777777" w:rsidR="00CA7F58" w:rsidRPr="00C012A8" w:rsidRDefault="00CA7F58" w:rsidP="00F003FE">
      <w:pPr>
        <w:pStyle w:val="SectionBody"/>
        <w:widowControl/>
        <w:rPr>
          <w:strike/>
        </w:rPr>
      </w:pPr>
      <w:r w:rsidRPr="00C012A8">
        <w:rPr>
          <w:strike/>
        </w:rPr>
        <w:t xml:space="preserve"> </w:t>
      </w:r>
    </w:p>
    <w:p w14:paraId="4BCBEA24" w14:textId="77777777" w:rsidR="00CA7F58" w:rsidRPr="00C012A8" w:rsidRDefault="00CA7F58" w:rsidP="00F003FE">
      <w:pPr>
        <w:pStyle w:val="SectionBody"/>
        <w:widowControl/>
        <w:rPr>
          <w:strike/>
        </w:rPr>
      </w:pPr>
    </w:p>
    <w:p w14:paraId="68E23F91" w14:textId="77777777" w:rsidR="00CA7F58" w:rsidRPr="00C012A8" w:rsidRDefault="00CA7F58" w:rsidP="00F003FE">
      <w:pPr>
        <w:pStyle w:val="SectionBody"/>
        <w:widowControl/>
        <w:rPr>
          <w:strike/>
        </w:rPr>
      </w:pPr>
    </w:p>
    <w:p w14:paraId="4AAD8B5F" w14:textId="77777777" w:rsidR="00CA7F58" w:rsidRPr="00C012A8" w:rsidRDefault="00CA7F58" w:rsidP="00F003FE">
      <w:pPr>
        <w:pStyle w:val="SectionBody"/>
        <w:widowControl/>
        <w:jc w:val="center"/>
        <w:rPr>
          <w:strike/>
        </w:rPr>
      </w:pPr>
      <w:r w:rsidRPr="00C012A8">
        <w:rPr>
          <w:strike/>
        </w:rPr>
        <w:t>FORM OMITTED</w:t>
      </w:r>
    </w:p>
    <w:p w14:paraId="7EC8925A" w14:textId="77777777" w:rsidR="00CA7F58" w:rsidRPr="00C012A8" w:rsidRDefault="00CA7F58" w:rsidP="00F003FE">
      <w:pPr>
        <w:pStyle w:val="SectionBody"/>
        <w:widowControl/>
        <w:rPr>
          <w:strike/>
        </w:rPr>
      </w:pPr>
    </w:p>
    <w:p w14:paraId="6FA3748A" w14:textId="77777777" w:rsidR="00CA7F58" w:rsidRPr="00C012A8" w:rsidRDefault="00CA7F58" w:rsidP="00F003FE">
      <w:pPr>
        <w:pStyle w:val="SectionBody"/>
        <w:widowControl/>
        <w:rPr>
          <w:strike/>
        </w:rPr>
      </w:pPr>
    </w:p>
    <w:p w14:paraId="6CBAB70F" w14:textId="642FFC93" w:rsidR="00CA7F58" w:rsidRPr="00C012A8" w:rsidRDefault="00CA7F58" w:rsidP="00F003FE">
      <w:pPr>
        <w:pStyle w:val="SectionBody"/>
        <w:widowControl/>
      </w:pPr>
      <w:r w:rsidRPr="00C012A8">
        <w:rPr>
          <w:strike/>
        </w:rPr>
        <w:t>The size of display and location of said blood-alcohol chart shall be prescribed by the commissioner, by rule and regulation</w:t>
      </w:r>
      <w:r w:rsidRPr="00C012A8">
        <w:t xml:space="preserve"> </w:t>
      </w:r>
      <w:r w:rsidRPr="00C012A8">
        <w:rPr>
          <w:u w:val="single"/>
        </w:rPr>
        <w:t>as provided in the chart available on the Commissioner</w:t>
      </w:r>
      <w:r w:rsidR="00761CC5">
        <w:rPr>
          <w:u w:val="single"/>
        </w:rPr>
        <w:t>’</w:t>
      </w:r>
      <w:r w:rsidRPr="00C012A8">
        <w:rPr>
          <w:u w:val="single"/>
        </w:rPr>
        <w:t>s website.</w:t>
      </w:r>
      <w:r w:rsidRPr="00C012A8">
        <w:t xml:space="preserve"> Enforcement of the posting provisions of this section shall be carried out by the </w:t>
      </w:r>
      <w:r w:rsidRPr="00C012A8">
        <w:rPr>
          <w:strike/>
        </w:rPr>
        <w:t>West Virginia nonintoxicating beer commissioner</w:t>
      </w:r>
      <w:r w:rsidRPr="00C012A8">
        <w:t xml:space="preserve"> </w:t>
      </w:r>
      <w:proofErr w:type="spellStart"/>
      <w:r w:rsidRPr="00C012A8">
        <w:rPr>
          <w:u w:val="single"/>
        </w:rPr>
        <w:t>Commissioner</w:t>
      </w:r>
      <w:proofErr w:type="spellEnd"/>
      <w:r w:rsidRPr="00C012A8">
        <w:t xml:space="preserve"> </w:t>
      </w:r>
      <w:r w:rsidRPr="00C012A8">
        <w:rPr>
          <w:strike/>
        </w:rPr>
        <w:t>in establishments which are</w:t>
      </w:r>
      <w:r w:rsidRPr="00C012A8">
        <w:t xml:space="preserve"> </w:t>
      </w:r>
      <w:r w:rsidRPr="00C012A8">
        <w:rPr>
          <w:u w:val="single"/>
        </w:rPr>
        <w:t>for all licensees</w:t>
      </w:r>
      <w:r w:rsidRPr="00C012A8">
        <w:t xml:space="preserve"> required to post </w:t>
      </w:r>
      <w:r w:rsidRPr="00C012A8">
        <w:rPr>
          <w:strike/>
        </w:rPr>
        <w:t>such</w:t>
      </w:r>
      <w:r w:rsidRPr="00C012A8">
        <w:t xml:space="preserve"> </w:t>
      </w:r>
      <w:r w:rsidRPr="00C012A8">
        <w:rPr>
          <w:u w:val="single"/>
        </w:rPr>
        <w:t>the</w:t>
      </w:r>
      <w:r w:rsidRPr="00C012A8">
        <w:t xml:space="preserve"> notice. </w:t>
      </w:r>
      <w:r w:rsidRPr="00C012A8">
        <w:rPr>
          <w:strike/>
        </w:rPr>
        <w:t>but are not subject to the supervision of the West Virginia Alcohol Beverage Control Commissioner</w:t>
      </w:r>
    </w:p>
    <w:p w14:paraId="520DAE10" w14:textId="77777777" w:rsidR="00CA7F58" w:rsidRPr="00C012A8" w:rsidRDefault="00CA7F58" w:rsidP="00F003FE">
      <w:pPr>
        <w:pStyle w:val="ArticleHeading"/>
        <w:widowControl/>
      </w:pPr>
      <w:r w:rsidRPr="00C012A8">
        <w:t>ARTICLE 7. LICENSES TO PRIVATE CLUBS.</w:t>
      </w:r>
    </w:p>
    <w:p w14:paraId="6551BB73" w14:textId="77777777" w:rsidR="00C332D7" w:rsidRPr="00C012A8" w:rsidRDefault="00CA7F58" w:rsidP="00F003FE">
      <w:pPr>
        <w:pStyle w:val="SectionHeading"/>
        <w:widowControl/>
        <w:sectPr w:rsidR="00C332D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 xml:space="preserve">§60-7-2. Definitions; authorizations; requirements for certain licenses. </w:t>
      </w:r>
    </w:p>
    <w:p w14:paraId="0CCFC73D" w14:textId="7E1413D4" w:rsidR="00CA7F58" w:rsidRPr="00C012A8" w:rsidRDefault="00CA7F58" w:rsidP="00F003FE">
      <w:pPr>
        <w:pStyle w:val="SectionBody"/>
        <w:widowControl/>
      </w:pPr>
      <w:r w:rsidRPr="00C012A8">
        <w:t>Unless the context in which used clearly requires a different meaning, as used in this article:</w:t>
      </w:r>
    </w:p>
    <w:p w14:paraId="1A1B20D7" w14:textId="4AC4ACF2" w:rsidR="00CA7F58" w:rsidRPr="00C012A8" w:rsidRDefault="00CA7F58" w:rsidP="00F003FE">
      <w:pPr>
        <w:pStyle w:val="SectionBody"/>
        <w:widowControl/>
      </w:pPr>
      <w:r w:rsidRPr="00C012A8">
        <w:rPr>
          <w:strike/>
        </w:rPr>
        <w:t xml:space="preserve">(a) </w:t>
      </w:r>
      <w:r w:rsidR="00761CC5">
        <w:t>“</w:t>
      </w:r>
      <w:r w:rsidRPr="00C012A8">
        <w:t>Applicant</w:t>
      </w:r>
      <w:r w:rsidR="00761CC5">
        <w:t>”</w:t>
      </w:r>
      <w:r w:rsidRPr="00C012A8">
        <w:t xml:space="preserve"> means a private club applying for a license under the provisions of this article.</w:t>
      </w:r>
    </w:p>
    <w:p w14:paraId="1DC79BFE" w14:textId="4F8D812A" w:rsidR="00CA7F58" w:rsidRPr="00C012A8" w:rsidRDefault="00CA7F58" w:rsidP="00F003FE">
      <w:pPr>
        <w:pStyle w:val="SectionBody"/>
        <w:widowControl/>
      </w:pPr>
      <w:r w:rsidRPr="00C012A8">
        <w:rPr>
          <w:strike/>
        </w:rPr>
        <w:t xml:space="preserve">(b) </w:t>
      </w:r>
      <w:r w:rsidR="00761CC5">
        <w:t>“</w:t>
      </w:r>
      <w:r w:rsidRPr="00C012A8">
        <w:t>Code</w:t>
      </w:r>
      <w:r w:rsidR="00761CC5">
        <w:t>”</w:t>
      </w:r>
      <w:r w:rsidRPr="00C012A8">
        <w:t xml:space="preserve"> means the official Code of West Virginia, 1931, as amended.</w:t>
      </w:r>
    </w:p>
    <w:p w14:paraId="0DB8287B" w14:textId="63F8D9C6" w:rsidR="00CA7F58" w:rsidRPr="00C012A8" w:rsidRDefault="00CA7F58" w:rsidP="00F003FE">
      <w:pPr>
        <w:pStyle w:val="SectionBody"/>
        <w:widowControl/>
      </w:pPr>
      <w:r w:rsidRPr="00C012A8">
        <w:rPr>
          <w:strike/>
        </w:rPr>
        <w:t xml:space="preserve">(c) </w:t>
      </w:r>
      <w:r w:rsidR="00761CC5">
        <w:t>“</w:t>
      </w:r>
      <w:r w:rsidRPr="00C012A8">
        <w:t>Commissioner</w:t>
      </w:r>
      <w:r w:rsidR="00761CC5">
        <w:t>”</w:t>
      </w:r>
      <w:r w:rsidRPr="00C012A8">
        <w:t xml:space="preserve"> means the West Virginia Alcohol Beverage Control Commissioner.</w:t>
      </w:r>
    </w:p>
    <w:p w14:paraId="6CF5BBEA" w14:textId="296C3CE6" w:rsidR="00CA7F58" w:rsidRPr="00C012A8" w:rsidRDefault="00CA7F58" w:rsidP="00F003FE">
      <w:pPr>
        <w:pStyle w:val="SectionBody"/>
        <w:widowControl/>
      </w:pPr>
      <w:r w:rsidRPr="00C012A8">
        <w:rPr>
          <w:strike/>
        </w:rPr>
        <w:t xml:space="preserve">(d) </w:t>
      </w:r>
      <w:r w:rsidR="00761CC5">
        <w:t>“</w:t>
      </w:r>
      <w:r w:rsidRPr="00C012A8">
        <w:t>Licensee</w:t>
      </w:r>
      <w:r w:rsidR="00761CC5">
        <w:t>”</w:t>
      </w:r>
      <w:r w:rsidRPr="00C012A8">
        <w:t xml:space="preserve"> means the holder of a license to operate a private club granted under this article, which remains unexpired, unsuspended, and unrevoked.</w:t>
      </w:r>
    </w:p>
    <w:p w14:paraId="2A36F9EB" w14:textId="66D7E642" w:rsidR="00CA7F58" w:rsidRPr="00C012A8" w:rsidRDefault="00CA7F58" w:rsidP="00F003FE">
      <w:pPr>
        <w:pStyle w:val="SectionBody"/>
        <w:widowControl/>
      </w:pPr>
      <w:r w:rsidRPr="00C012A8">
        <w:rPr>
          <w:strike/>
        </w:rPr>
        <w:lastRenderedPageBreak/>
        <w:t xml:space="preserve">(e) </w:t>
      </w:r>
      <w:r w:rsidR="00761CC5">
        <w:t>“</w:t>
      </w:r>
      <w:r w:rsidRPr="00C012A8">
        <w:t>Private club</w:t>
      </w:r>
      <w:r w:rsidR="00761CC5">
        <w:t>”</w:t>
      </w:r>
      <w:r w:rsidRPr="00C012A8">
        <w:t xml:space="preserve"> means any corporation or unincorporated association which either: (1) Belongs to or is affiliated with a nationally recognized fraternal or veterans</w:t>
      </w:r>
      <w:r w:rsidR="00761CC5">
        <w:t>’</w:t>
      </w:r>
      <w:r w:rsidRPr="00C012A8">
        <w:t xml:space="preserve"> organization which is operated exclusively for the benefit of its members, which pays no part of its income to its shareholders or individual members, which owns or leases a building or other premises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for serving food to members and their guests; (2) is a nonprofit social club, which is operated exclusively for the benefit of its members, which pays no part of its income to its shareholders or individual members, which owns or leases a building or other premises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for serving food to members and their guests; (3) is organized and operated for legitimate purposes which has at least 100 duly elected or approved dues-paying members in good standing, which owns or leases a building or other premises, including any vessel licensed or approved by any federal agency to carry or accommodate passengers on navigable waters of this state, to which club are admitted only duly elected or approved dues-paying members in good standing of the corporation or association and their guests while in the company of a member and to which club the general public is not admitted, and which club maintains in the building or on the premises a suitable kitchen and dining facility with related equipment and employs a sufficient number of persons for serving meals to members and their guests; or (4) is organized for legitimate purposes and owns or leases a building or other delimited premises in any state, county, or municipal park or at any airport, in which building or premises a club has been established, to which club are admitted only duly elected and approved dues-paying members in good standing and their guests while in the </w:t>
      </w:r>
      <w:r w:rsidRPr="00C012A8">
        <w:lastRenderedPageBreak/>
        <w:t xml:space="preserve">company of a member and to which club the general public is not admitted, and which maintains in connection with the club a suitable kitchen and dining facility and related equipment and employs a sufficient number of persons for serving meals in the club to the members and their guests. </w:t>
      </w:r>
    </w:p>
    <w:p w14:paraId="1A1E743B" w14:textId="040BE739" w:rsidR="00CA7F58" w:rsidRPr="00C012A8" w:rsidRDefault="00761CC5" w:rsidP="00F003FE">
      <w:pPr>
        <w:pStyle w:val="SectionBody"/>
        <w:widowControl/>
        <w:rPr>
          <w:u w:val="single"/>
        </w:rPr>
      </w:pPr>
      <w:r>
        <w:rPr>
          <w:u w:val="single"/>
        </w:rPr>
        <w:t>“</w:t>
      </w:r>
      <w:r w:rsidR="00CA7F58" w:rsidRPr="00C012A8">
        <w:rPr>
          <w:u w:val="single"/>
        </w:rPr>
        <w:t>Private bakery</w:t>
      </w:r>
      <w:r>
        <w:rPr>
          <w:u w:val="single"/>
        </w:rPr>
        <w:t>”</w:t>
      </w:r>
      <w:r w:rsidR="00CA7F58" w:rsidRPr="00C012A8">
        <w:rPr>
          <w:u w:val="single"/>
        </w:rPr>
        <w:t xml:space="preserve"> means an applicant for a private club or licensed private club licensee that has a primary function of operating a food preparation business that produces baked goods, including brownies, cookies, cupcakes, confections, muffins, breads, cakes, wedding cakes, and other baked goods. The applicant or licensee desires to sell baked goods infused with liquor, wine, or nonintoxicating beer or nonintoxicating craft beer either: (</w:t>
      </w:r>
      <w:proofErr w:type="spellStart"/>
      <w:r w:rsidR="005C2F4C" w:rsidRPr="00C012A8">
        <w:rPr>
          <w:u w:val="single"/>
        </w:rPr>
        <w:t>i</w:t>
      </w:r>
      <w:proofErr w:type="spellEnd"/>
      <w:r w:rsidR="00CA7F58" w:rsidRPr="00C012A8">
        <w:rPr>
          <w:u w:val="single"/>
        </w:rPr>
        <w:t>) in the icing, syrup, drizzle, or some other topping; (</w:t>
      </w:r>
      <w:r w:rsidR="005C2F4C" w:rsidRPr="00C012A8">
        <w:rPr>
          <w:u w:val="single"/>
        </w:rPr>
        <w:t>ii</w:t>
      </w:r>
      <w:r w:rsidR="00CA7F58" w:rsidRPr="00C012A8">
        <w:rPr>
          <w:u w:val="single"/>
        </w:rPr>
        <w:t xml:space="preserve">) as an infusion where the alcohol is not processed or cooked out of the baked goods; or </w:t>
      </w:r>
      <w:r w:rsidR="005C2F4C" w:rsidRPr="00C012A8">
        <w:rPr>
          <w:u w:val="single"/>
        </w:rPr>
        <w:t>(iii</w:t>
      </w:r>
      <w:r w:rsidR="00CA7F58" w:rsidRPr="00C012A8">
        <w:rPr>
          <w:u w:val="single"/>
        </w:rPr>
        <w:t>) the alcohol can be added by the purchaser from an infusion packet containing alcohol no greater than 10 milliliters</w:t>
      </w:r>
      <w:r w:rsidR="008A4538" w:rsidRPr="00C012A8">
        <w:rPr>
          <w:u w:val="single"/>
        </w:rPr>
        <w:t xml:space="preserve">; </w:t>
      </w:r>
      <w:r w:rsidR="008A4538" w:rsidRPr="00C012A8">
        <w:rPr>
          <w:i/>
          <w:iCs/>
          <w:u w:val="single"/>
        </w:rPr>
        <w:t>Provided</w:t>
      </w:r>
      <w:r w:rsidR="008A4538" w:rsidRPr="00C012A8">
        <w:rPr>
          <w:u w:val="single"/>
        </w:rPr>
        <w:t>, That any bakery wishing to sell items less than one-half a percent are considered nonalcoholic and does not need a license pursuant to this section</w:t>
      </w:r>
      <w:r w:rsidR="00CA7F58" w:rsidRPr="00C012A8">
        <w:rPr>
          <w:u w:val="single"/>
        </w:rPr>
        <w:t>. This applicant or licensee may not sell liquor, wine, or nonintoxicating beer or nonintoxicating craft beer for on or off premises consumption</w:t>
      </w:r>
      <w:r w:rsidR="00D72BB9" w:rsidRPr="00C012A8">
        <w:rPr>
          <w:u w:val="single"/>
        </w:rPr>
        <w:t xml:space="preserve"> unless properly licensed for such sales as a private club restaurant</w:t>
      </w:r>
      <w:r w:rsidR="00CA7F58" w:rsidRPr="00C012A8">
        <w:rPr>
          <w:u w:val="single"/>
        </w:rPr>
        <w:t>. This applicant or licensee may sell the baked goods with alcohol added for on and off premises consumption. Further, the applicant or licensee shall meet the criteria set forth in this subsection which</w:t>
      </w:r>
      <w:r w:rsidR="00CA7F58" w:rsidRPr="00C012A8">
        <w:t>:</w:t>
      </w:r>
      <w:r w:rsidR="00CA7F58" w:rsidRPr="00C012A8">
        <w:rPr>
          <w:u w:val="single"/>
        </w:rPr>
        <w:t xml:space="preserve"> </w:t>
      </w:r>
    </w:p>
    <w:p w14:paraId="1D5DB654" w14:textId="77777777" w:rsidR="00CA7F58" w:rsidRPr="00C012A8" w:rsidRDefault="00CA7F58" w:rsidP="00F003FE">
      <w:pPr>
        <w:pStyle w:val="SectionBody"/>
        <w:widowControl/>
        <w:rPr>
          <w:u w:val="single"/>
        </w:rPr>
      </w:pPr>
      <w:r w:rsidRPr="00C012A8">
        <w:rPr>
          <w:u w:val="single"/>
        </w:rPr>
        <w:t xml:space="preserve">(1) Has at least 50 </w:t>
      </w:r>
      <w:proofErr w:type="gramStart"/>
      <w:r w:rsidRPr="00C012A8">
        <w:rPr>
          <w:u w:val="single"/>
        </w:rPr>
        <w:t>members;</w:t>
      </w:r>
      <w:proofErr w:type="gramEnd"/>
    </w:p>
    <w:p w14:paraId="2F288584" w14:textId="77777777" w:rsidR="00CA7F58" w:rsidRPr="00C012A8" w:rsidRDefault="00CA7F58" w:rsidP="00F003FE">
      <w:pPr>
        <w:pStyle w:val="SectionBody"/>
        <w:widowControl/>
        <w:rPr>
          <w:u w:val="single"/>
        </w:rPr>
      </w:pPr>
      <w:r w:rsidRPr="00C012A8">
        <w:rPr>
          <w:u w:val="single"/>
        </w:rPr>
        <w:t xml:space="preserve">(2) Operates a kitchen that produces baked goods, as noted above, including at least: (A) A baking oven and a four-burner range or hot plate; (B) a sink with hot and cold running water; (C) a 17 cubic foot refrigerator or freezer, or some combination of a refrigerator and freezer, which is not used for alcohol cold storage; (D) baking utensils and pans, kitchen utensils and other food consumption apparatus, as determined by the commissioner; and (E) food fit for human consumption available to be served during all hours of operation on the licensed premises; </w:t>
      </w:r>
    </w:p>
    <w:p w14:paraId="4096D9FE" w14:textId="088A4906" w:rsidR="00CA7F58" w:rsidRPr="00C012A8" w:rsidRDefault="00CA7F58" w:rsidP="00F003FE">
      <w:pPr>
        <w:pStyle w:val="SectionBody"/>
        <w:widowControl/>
        <w:rPr>
          <w:u w:val="single"/>
        </w:rPr>
      </w:pPr>
      <w:r w:rsidRPr="00C012A8">
        <w:rPr>
          <w:u w:val="single"/>
        </w:rPr>
        <w:lastRenderedPageBreak/>
        <w:t>(3) Maintains, at any one time, $750 of food inventory capable of being prepared in the private bakery</w:t>
      </w:r>
      <w:r w:rsidR="00761CC5">
        <w:rPr>
          <w:u w:val="single"/>
        </w:rPr>
        <w:t>’</w:t>
      </w:r>
      <w:r w:rsidRPr="00C012A8">
        <w:rPr>
          <w:u w:val="single"/>
        </w:rPr>
        <w:t xml:space="preserve">s kitchen. In calculating the food inventory, the commissioner shall include television dinners, bags of chips or similar products, microwavable food or meals, frozen meals, prepackaged foods, baking items such as flour, sugar, icing and other confectionary items, or canned prepared </w:t>
      </w:r>
      <w:proofErr w:type="gramStart"/>
      <w:r w:rsidRPr="00C012A8">
        <w:rPr>
          <w:u w:val="single"/>
        </w:rPr>
        <w:t>foods;</w:t>
      </w:r>
      <w:proofErr w:type="gramEnd"/>
      <w:r w:rsidRPr="00C012A8">
        <w:rPr>
          <w:u w:val="single"/>
        </w:rPr>
        <w:t xml:space="preserve"> </w:t>
      </w:r>
    </w:p>
    <w:p w14:paraId="7635B239" w14:textId="004D5AC9" w:rsidR="00CA7F58" w:rsidRPr="00C012A8" w:rsidRDefault="00CA7F58" w:rsidP="00F003FE">
      <w:pPr>
        <w:pStyle w:val="SectionBody"/>
        <w:widowControl/>
        <w:rPr>
          <w:u w:val="single"/>
        </w:rPr>
      </w:pPr>
      <w:r w:rsidRPr="00C012A8">
        <w:rPr>
          <w:u w:val="single"/>
        </w:rPr>
        <w:t xml:space="preserve">(4) Uses an age verification system approved by the commissioner for the purpose of verifying that persons under the age of </w:t>
      </w:r>
      <w:r w:rsidR="00D72BB9" w:rsidRPr="00C012A8">
        <w:rPr>
          <w:u w:val="single"/>
        </w:rPr>
        <w:t>21</w:t>
      </w:r>
      <w:r w:rsidRPr="00C012A8">
        <w:rPr>
          <w:u w:val="single"/>
        </w:rPr>
        <w:t xml:space="preserve"> who are in the private </w:t>
      </w:r>
      <w:r w:rsidR="00D72BB9" w:rsidRPr="00C012A8">
        <w:rPr>
          <w:u w:val="single"/>
        </w:rPr>
        <w:t>bakery</w:t>
      </w:r>
      <w:r w:rsidRPr="00C012A8">
        <w:rPr>
          <w:u w:val="single"/>
        </w:rPr>
        <w:t xml:space="preserve"> are</w:t>
      </w:r>
      <w:r w:rsidR="00D72BB9" w:rsidRPr="00C012A8">
        <w:rPr>
          <w:u w:val="single"/>
        </w:rPr>
        <w:t xml:space="preserve"> not served products containing alcohol</w:t>
      </w:r>
      <w:r w:rsidRPr="00C012A8">
        <w:rPr>
          <w:u w:val="single"/>
        </w:rPr>
        <w:t xml:space="preserve">, and a person under </w:t>
      </w:r>
      <w:r w:rsidR="00A91089" w:rsidRPr="00C012A8">
        <w:rPr>
          <w:u w:val="single"/>
        </w:rPr>
        <w:t>21</w:t>
      </w:r>
      <w:r w:rsidRPr="00C012A8">
        <w:rPr>
          <w:u w:val="single"/>
        </w:rPr>
        <w:t xml:space="preserve"> years of age </w:t>
      </w:r>
      <w:r w:rsidR="00A91089" w:rsidRPr="00C012A8">
        <w:rPr>
          <w:u w:val="single"/>
        </w:rPr>
        <w:t>may purchase products sold by the private bakery that do not contain any alcohol</w:t>
      </w:r>
      <w:r w:rsidRPr="00C012A8">
        <w:rPr>
          <w:u w:val="single"/>
        </w:rPr>
        <w:t>; and</w:t>
      </w:r>
    </w:p>
    <w:p w14:paraId="05032374" w14:textId="77777777" w:rsidR="00CA7F58" w:rsidRPr="00C012A8" w:rsidRDefault="00CA7F58" w:rsidP="00F003FE">
      <w:pPr>
        <w:pStyle w:val="SectionBody"/>
        <w:widowControl/>
        <w:rPr>
          <w:u w:val="single"/>
        </w:rPr>
      </w:pPr>
      <w:r w:rsidRPr="00C012A8">
        <w:rPr>
          <w:u w:val="single"/>
        </w:rPr>
        <w:t xml:space="preserve">(5) Meets and is subject to all other private club requirements. </w:t>
      </w:r>
    </w:p>
    <w:p w14:paraId="6473DE99" w14:textId="446DF073" w:rsidR="00CA7F58" w:rsidRPr="00C012A8" w:rsidRDefault="00761CC5" w:rsidP="00F003FE">
      <w:pPr>
        <w:pStyle w:val="SectionBody"/>
        <w:widowControl/>
        <w:rPr>
          <w:u w:val="single"/>
        </w:rPr>
      </w:pPr>
      <w:r>
        <w:rPr>
          <w:u w:val="single"/>
        </w:rPr>
        <w:t>“</w:t>
      </w:r>
      <w:r w:rsidR="00CA7F58" w:rsidRPr="00C012A8">
        <w:rPr>
          <w:u w:val="single"/>
        </w:rPr>
        <w:t>Private cigar shop</w:t>
      </w:r>
      <w:r>
        <w:rPr>
          <w:u w:val="single"/>
        </w:rPr>
        <w:t>”</w:t>
      </w:r>
      <w:r w:rsidR="00CA7F58" w:rsidRPr="00C012A8">
        <w:rPr>
          <w:u w:val="single"/>
        </w:rPr>
        <w:t xml:space="preserve"> means an applicant for a private club or licensed private club licensee that has a primary function of operating a cigar shop for sales of premium cigars for consumption on or off the licensed premises. Where permitted by law, indoor on-premises cigar consumption is permitted with a limited food menu (food requirements can be met by utilizing a private caterer) for members and guests while the private club applicant or licensee is selling and serving liquor, wine, or nonintoxicating beer or nonintoxicating craft beer for on-premises consumption. Further, the applicant or licensee shall meet the criteria set forth in this subsection which</w:t>
      </w:r>
      <w:r w:rsidR="00CA7F58" w:rsidRPr="00C012A8">
        <w:t xml:space="preserve">: </w:t>
      </w:r>
    </w:p>
    <w:p w14:paraId="4C2F7C08" w14:textId="77777777" w:rsidR="00CA7F58" w:rsidRPr="00C012A8" w:rsidRDefault="00CA7F58" w:rsidP="00F003FE">
      <w:pPr>
        <w:pStyle w:val="SectionBody"/>
        <w:widowControl/>
        <w:rPr>
          <w:u w:val="single"/>
        </w:rPr>
      </w:pPr>
      <w:r w:rsidRPr="00C012A8">
        <w:rPr>
          <w:u w:val="single"/>
        </w:rPr>
        <w:t xml:space="preserve">(1) Has at least 50 </w:t>
      </w:r>
      <w:proofErr w:type="gramStart"/>
      <w:r w:rsidRPr="00C012A8">
        <w:rPr>
          <w:u w:val="single"/>
        </w:rPr>
        <w:t>members;</w:t>
      </w:r>
      <w:proofErr w:type="gramEnd"/>
    </w:p>
    <w:p w14:paraId="54B620B0" w14:textId="77777777" w:rsidR="00CA7F58" w:rsidRPr="00C012A8" w:rsidRDefault="00CA7F58" w:rsidP="00F003FE">
      <w:pPr>
        <w:pStyle w:val="SectionBody"/>
        <w:widowControl/>
        <w:rPr>
          <w:u w:val="single"/>
        </w:rPr>
      </w:pPr>
      <w:r w:rsidRPr="00C012A8">
        <w:rPr>
          <w:u w:val="single"/>
        </w:rPr>
        <w:t xml:space="preserve">(2) Operates a cigar shop and bar with a kitchen, including at least: (A) A two-burner hot plate, air fryer, or microwave oven; (B) a sink with hot and cold running water; (C) a 17 cubic foot refrigerator or freezer, or some combination of a refrigerator and freezer, which is not used for alcohol cold storage; (D) kitchen utensils and other food consumption apparatus, as determined by the commissioner; and (E) food fit for human consumption available to be served during all hours of operation on the licensed premises; </w:t>
      </w:r>
    </w:p>
    <w:p w14:paraId="6A10DB59" w14:textId="3647F016" w:rsidR="00CA7F58" w:rsidRPr="00C012A8" w:rsidRDefault="00CA7F58" w:rsidP="00F003FE">
      <w:pPr>
        <w:pStyle w:val="SectionBody"/>
        <w:widowControl/>
        <w:rPr>
          <w:u w:val="single"/>
        </w:rPr>
      </w:pPr>
      <w:r w:rsidRPr="00C012A8">
        <w:rPr>
          <w:u w:val="single"/>
        </w:rPr>
        <w:t>(3) Maintains, at any one time, $500 of food inventory capable of being prepared in the private club bar</w:t>
      </w:r>
      <w:r w:rsidR="00761CC5">
        <w:rPr>
          <w:u w:val="single"/>
        </w:rPr>
        <w:t>’</w:t>
      </w:r>
      <w:r w:rsidRPr="00C012A8">
        <w:rPr>
          <w:u w:val="single"/>
        </w:rPr>
        <w:t xml:space="preserve">s kitchen or has on hand at least $150 in food provided by a private caterer. In </w:t>
      </w:r>
      <w:r w:rsidRPr="00C012A8">
        <w:rPr>
          <w:u w:val="single"/>
        </w:rPr>
        <w:lastRenderedPageBreak/>
        <w:t xml:space="preserve">calculating the food inventory, the commissioner shall include television dinners, bags of chips or similar products, microwavable food or meals, frozen meals, prepackaged foods, or canned prepared </w:t>
      </w:r>
      <w:proofErr w:type="gramStart"/>
      <w:r w:rsidRPr="00C012A8">
        <w:rPr>
          <w:u w:val="single"/>
        </w:rPr>
        <w:t>foods;</w:t>
      </w:r>
      <w:proofErr w:type="gramEnd"/>
      <w:r w:rsidRPr="00C012A8">
        <w:rPr>
          <w:u w:val="single"/>
        </w:rPr>
        <w:t xml:space="preserve"> </w:t>
      </w:r>
    </w:p>
    <w:p w14:paraId="23BBD640" w14:textId="47C2AD28" w:rsidR="00CA7F58" w:rsidRPr="00C012A8" w:rsidRDefault="00CA7F58" w:rsidP="00F003FE">
      <w:pPr>
        <w:pStyle w:val="SectionBody"/>
        <w:widowControl/>
        <w:rPr>
          <w:u w:val="single"/>
        </w:rPr>
      </w:pPr>
      <w:r w:rsidRPr="00C012A8">
        <w:rPr>
          <w:u w:val="single"/>
        </w:rPr>
        <w:t xml:space="preserve">(4) Uses an age verification system approved by the commissioner for the purpose of verifying that persons </w:t>
      </w:r>
      <w:r w:rsidR="00A91089" w:rsidRPr="00C012A8">
        <w:rPr>
          <w:u w:val="single"/>
        </w:rPr>
        <w:t xml:space="preserve">under the age of 21 may not be served any liquor, wine, </w:t>
      </w:r>
      <w:r w:rsidR="00257EB9" w:rsidRPr="00C012A8">
        <w:rPr>
          <w:u w:val="single"/>
        </w:rPr>
        <w:t>nonintoxicating</w:t>
      </w:r>
      <w:r w:rsidR="00A91089" w:rsidRPr="00C012A8">
        <w:rPr>
          <w:u w:val="single"/>
        </w:rPr>
        <w:t xml:space="preserve"> beer or nonintoxicating craft beer, persons </w:t>
      </w:r>
      <w:r w:rsidRPr="00C012A8">
        <w:rPr>
          <w:u w:val="single"/>
        </w:rPr>
        <w:t xml:space="preserve">under the age of 18 who are in the private </w:t>
      </w:r>
      <w:r w:rsidR="00A91089" w:rsidRPr="00C012A8">
        <w:rPr>
          <w:u w:val="single"/>
        </w:rPr>
        <w:t>cigar shop</w:t>
      </w:r>
      <w:r w:rsidRPr="00C012A8">
        <w:rPr>
          <w:u w:val="single"/>
        </w:rPr>
        <w:t xml:space="preserve"> are accompanied by a parent or legal guardian, and if a person under 18 years of age is not accompanied by a parent or legal guardian that person may not be admitted as a guest; and</w:t>
      </w:r>
    </w:p>
    <w:p w14:paraId="781724D2" w14:textId="77777777" w:rsidR="00CA7F58" w:rsidRPr="00C012A8" w:rsidRDefault="00CA7F58" w:rsidP="00F003FE">
      <w:pPr>
        <w:pStyle w:val="SectionBody"/>
        <w:widowControl/>
        <w:rPr>
          <w:u w:val="single"/>
        </w:rPr>
      </w:pPr>
      <w:r w:rsidRPr="00C012A8">
        <w:rPr>
          <w:u w:val="single"/>
        </w:rPr>
        <w:t>(5) Meets and is subject to all other private club requirements.</w:t>
      </w:r>
    </w:p>
    <w:p w14:paraId="2AEC88BF" w14:textId="2FF197DF" w:rsidR="00CA7F58" w:rsidRPr="00C012A8" w:rsidRDefault="00761CC5" w:rsidP="00F003FE">
      <w:pPr>
        <w:pStyle w:val="SectionBody"/>
        <w:widowControl/>
      </w:pPr>
      <w:r>
        <w:t>“</w:t>
      </w:r>
      <w:r w:rsidR="00CA7F58" w:rsidRPr="00C012A8">
        <w:t>Private caterer</w:t>
      </w:r>
      <w:r>
        <w:t>”</w:t>
      </w:r>
      <w:r w:rsidR="00CA7F58" w:rsidRPr="00C012A8">
        <w:t xml:space="preserve"> means </w:t>
      </w:r>
      <w:proofErr w:type="spellStart"/>
      <w:r w:rsidR="00CA7F58" w:rsidRPr="00C012A8">
        <w:rPr>
          <w:strike/>
        </w:rPr>
        <w:t>a</w:t>
      </w:r>
      <w:proofErr w:type="spellEnd"/>
      <w:r w:rsidR="00CA7F58" w:rsidRPr="00C012A8">
        <w:t xml:space="preserve"> </w:t>
      </w:r>
      <w:r w:rsidR="00A91089" w:rsidRPr="00C012A8">
        <w:rPr>
          <w:u w:val="single"/>
        </w:rPr>
        <w:t xml:space="preserve">any </w:t>
      </w:r>
      <w:r w:rsidR="00CA7F58" w:rsidRPr="00C012A8">
        <w:t>licensed</w:t>
      </w:r>
      <w:r w:rsidR="00A91089" w:rsidRPr="00C012A8">
        <w:t xml:space="preserve"> </w:t>
      </w:r>
      <w:r w:rsidR="00A91089" w:rsidRPr="00C012A8">
        <w:rPr>
          <w:u w:val="single"/>
        </w:rPr>
        <w:t>entity</w:t>
      </w:r>
      <w:r w:rsidR="00CA7F58" w:rsidRPr="00C012A8">
        <w:rPr>
          <w:strike/>
        </w:rPr>
        <w:t xml:space="preserve"> private club restaurant</w:t>
      </w:r>
      <w:r w:rsidR="00CA7F58" w:rsidRPr="00C012A8">
        <w:t xml:space="preserve"> authorized by the commissioner to cater and serve food and sell and serve alcoholic liquors, or non-intoxicating beer, or non-intoxicating craft beer. A private caterer shall purchase wine sold or served at a catering event from a wine distributor. A private caterer shall purchase nonintoxicating beer and nonintoxicating craft beer sold or served at the catering event from a licensed beer distributor.  A private caterer shall purchase liquor from a retail liquor outlet authorized to sell in the market zone, where the catering event is held. The private caterer or the persons or entity holding the catering event shall:</w:t>
      </w:r>
    </w:p>
    <w:p w14:paraId="4F46D5FC" w14:textId="77777777" w:rsidR="00CA7F58" w:rsidRPr="00C012A8" w:rsidRDefault="00CA7F58" w:rsidP="00F003FE">
      <w:pPr>
        <w:pStyle w:val="SectionBody"/>
        <w:widowControl/>
      </w:pPr>
      <w:r w:rsidRPr="00C012A8">
        <w:t xml:space="preserve">(1) Have at least 10 members and guests attending the catering </w:t>
      </w:r>
      <w:proofErr w:type="gramStart"/>
      <w:r w:rsidRPr="00C012A8">
        <w:t>event;</w:t>
      </w:r>
      <w:proofErr w:type="gramEnd"/>
      <w:r w:rsidRPr="00C012A8">
        <w:t xml:space="preserve"> </w:t>
      </w:r>
    </w:p>
    <w:p w14:paraId="6B8C1324" w14:textId="77777777" w:rsidR="00CA7F58" w:rsidRPr="00C012A8" w:rsidRDefault="00CA7F58" w:rsidP="00F003FE">
      <w:pPr>
        <w:pStyle w:val="SectionBody"/>
        <w:widowControl/>
      </w:pPr>
      <w:r w:rsidRPr="00C012A8">
        <w:t xml:space="preserve">(2) Have obtained an open container waiver or have otherwise been approved by a municipality or county in which the event is being </w:t>
      </w:r>
      <w:proofErr w:type="gramStart"/>
      <w:r w:rsidRPr="00C012A8">
        <w:t>held;</w:t>
      </w:r>
      <w:proofErr w:type="gramEnd"/>
    </w:p>
    <w:p w14:paraId="77C729CF" w14:textId="77777777" w:rsidR="00CA7F58" w:rsidRPr="00C012A8" w:rsidRDefault="00CA7F58" w:rsidP="00F003FE">
      <w:pPr>
        <w:pStyle w:val="SectionBody"/>
        <w:widowControl/>
      </w:pPr>
      <w:r w:rsidRPr="00C012A8">
        <w:t xml:space="preserve">(3) Operate a private club restaurant on a daily operating </w:t>
      </w:r>
      <w:proofErr w:type="gramStart"/>
      <w:r w:rsidRPr="00C012A8">
        <w:t>basis;</w:t>
      </w:r>
      <w:proofErr w:type="gramEnd"/>
    </w:p>
    <w:p w14:paraId="2E9BF365" w14:textId="77777777" w:rsidR="00CA7F58" w:rsidRPr="00C012A8" w:rsidRDefault="00CA7F58" w:rsidP="00F003FE">
      <w:pPr>
        <w:pStyle w:val="SectionBody"/>
        <w:widowControl/>
      </w:pPr>
      <w:r w:rsidRPr="00C012A8">
        <w:t xml:space="preserve">(4) Only use its employees, independent contractors, or volunteers to sell and serve alcoholic liquors who have received certified training in verifying the legal identification, the age of a purchasing person, and the signs of visible, noticeable, and physical </w:t>
      </w:r>
      <w:proofErr w:type="gramStart"/>
      <w:r w:rsidRPr="00C012A8">
        <w:t>intoxication;</w:t>
      </w:r>
      <w:proofErr w:type="gramEnd"/>
    </w:p>
    <w:p w14:paraId="2FD533A6" w14:textId="77777777" w:rsidR="00CA7F58" w:rsidRPr="00C012A8" w:rsidRDefault="00CA7F58" w:rsidP="00F003FE">
      <w:pPr>
        <w:pStyle w:val="SectionBody"/>
        <w:widowControl/>
      </w:pPr>
      <w:r w:rsidRPr="00C012A8">
        <w:t xml:space="preserve">(5) Provide to the commissioner, at least </w:t>
      </w:r>
      <w:r w:rsidRPr="00C012A8">
        <w:rPr>
          <w:strike/>
        </w:rPr>
        <w:t>7</w:t>
      </w:r>
      <w:r w:rsidRPr="00C012A8">
        <w:t xml:space="preserve"> </w:t>
      </w:r>
      <w:r w:rsidRPr="00C012A8">
        <w:rPr>
          <w:u w:val="single"/>
        </w:rPr>
        <w:t>seven</w:t>
      </w:r>
      <w:r w:rsidRPr="00C012A8">
        <w:t xml:space="preserve"> days before the event is to take place:</w:t>
      </w:r>
    </w:p>
    <w:p w14:paraId="212B257F" w14:textId="77777777" w:rsidR="00CA7F58" w:rsidRPr="00C012A8" w:rsidRDefault="00CA7F58" w:rsidP="00F003FE">
      <w:pPr>
        <w:pStyle w:val="SectionBody"/>
        <w:widowControl/>
      </w:pPr>
      <w:r w:rsidRPr="00C012A8">
        <w:lastRenderedPageBreak/>
        <w:t xml:space="preserve">(A) The name and business address of the unlicensed private venue where the private caterer is to provide food and alcohol for a catering </w:t>
      </w:r>
      <w:proofErr w:type="gramStart"/>
      <w:r w:rsidRPr="00C012A8">
        <w:t>event;</w:t>
      </w:r>
      <w:proofErr w:type="gramEnd"/>
    </w:p>
    <w:p w14:paraId="0F4A49D6" w14:textId="77777777" w:rsidR="00CA7F58" w:rsidRPr="00C012A8" w:rsidRDefault="00CA7F58" w:rsidP="00F003FE">
      <w:pPr>
        <w:pStyle w:val="SectionBody"/>
        <w:widowControl/>
      </w:pPr>
      <w:r w:rsidRPr="00C012A8">
        <w:t xml:space="preserve">(B) The name of the owner or operator of the unlicensed private </w:t>
      </w:r>
      <w:proofErr w:type="gramStart"/>
      <w:r w:rsidRPr="00C012A8">
        <w:t>venue;</w:t>
      </w:r>
      <w:proofErr w:type="gramEnd"/>
    </w:p>
    <w:p w14:paraId="2FFF6245" w14:textId="77777777" w:rsidR="00CA7F58" w:rsidRPr="00C012A8" w:rsidRDefault="00CA7F58" w:rsidP="00F003FE">
      <w:pPr>
        <w:pStyle w:val="SectionBody"/>
        <w:widowControl/>
      </w:pPr>
      <w:r w:rsidRPr="00C012A8">
        <w:t xml:space="preserve">(C) A copy of the contract or contracts between the private caterer, the person contracting with the caterer, and the unlicensed private </w:t>
      </w:r>
      <w:proofErr w:type="gramStart"/>
      <w:r w:rsidRPr="00C012A8">
        <w:t>venue;</w:t>
      </w:r>
      <w:proofErr w:type="gramEnd"/>
    </w:p>
    <w:p w14:paraId="7369CE80" w14:textId="38A4C245" w:rsidR="00CA7F58" w:rsidRPr="00C012A8" w:rsidRDefault="00CA7F58" w:rsidP="00F003FE">
      <w:pPr>
        <w:pStyle w:val="SectionBody"/>
        <w:widowControl/>
      </w:pPr>
      <w:r w:rsidRPr="00C012A8">
        <w:t xml:space="preserve">(D) A floorplan of the unlicensed private venue to comprise the private catering premises, which shall only include spaces in buildings or rooms of an unlicensed private venue where the private caterer has control of the space for a set </w:t>
      </w:r>
      <w:proofErr w:type="gramStart"/>
      <w:r w:rsidRPr="00C012A8">
        <w:t>time period</w:t>
      </w:r>
      <w:proofErr w:type="gramEnd"/>
      <w:r w:rsidRPr="00C012A8">
        <w:t xml:space="preserve"> where the space safely accounts for the ingress and egress of the stated members and guests who will be attending the private catering event at the catering premises. The unlicensed private venue</w:t>
      </w:r>
      <w:r w:rsidR="00761CC5">
        <w:t>’</w:t>
      </w:r>
      <w:r w:rsidRPr="00C012A8">
        <w:t>s floorplan during the set time period as stated in the contract shall comprise the private caterer</w:t>
      </w:r>
      <w:r w:rsidR="00761CC5">
        <w:t>’</w:t>
      </w:r>
      <w:r w:rsidRPr="00C012A8">
        <w:t xml:space="preserve">s licensed premises, which is authorized for the lawful sale, service, and consumption of alcoholic liquors, nonintoxicating beer and nonintoxicating craft beer, and wine throughout the licensed private catering premises; </w:t>
      </w:r>
      <w:r w:rsidRPr="00C012A8">
        <w:rPr>
          <w:i/>
        </w:rPr>
        <w:t>Provided</w:t>
      </w:r>
      <w:r w:rsidRPr="00C012A8">
        <w:rPr>
          <w:iCs/>
        </w:rPr>
        <w:t>,</w:t>
      </w:r>
      <w:r w:rsidRPr="00C012A8">
        <w:t xml:space="preserve"> That the unlicensed private venue shall: (</w:t>
      </w:r>
      <w:proofErr w:type="spellStart"/>
      <w:r w:rsidRPr="00C012A8">
        <w:t>i</w:t>
      </w:r>
      <w:proofErr w:type="spellEnd"/>
      <w:r w:rsidRPr="00C012A8">
        <w:t>) Be inside a building or structure, (ii) have other facilities to prepare and serve food and alcohol, (iii) have adequate restrooms, and sufficient building facilities for the number of members and guests expected to attend the private catering event, and (iv) otherwise be in compliance with health, fire, safety, and zoning requirements;</w:t>
      </w:r>
    </w:p>
    <w:p w14:paraId="3D23F1BF" w14:textId="77777777" w:rsidR="00CA7F58" w:rsidRPr="00C012A8" w:rsidRDefault="00CA7F58" w:rsidP="00F003FE">
      <w:pPr>
        <w:pStyle w:val="SectionBody"/>
        <w:widowControl/>
      </w:pPr>
      <w:r w:rsidRPr="00C012A8">
        <w:t>(6) Not hold more than 15 private catering events per calendar year. Upon reaching the 16</w:t>
      </w:r>
      <w:r w:rsidRPr="00C012A8">
        <w:rPr>
          <w:vertAlign w:val="superscript"/>
        </w:rPr>
        <w:t>th</w:t>
      </w:r>
      <w:r w:rsidRPr="00C012A8">
        <w:t xml:space="preserve"> event, the unlicensed venue shall obtain its own private club </w:t>
      </w:r>
      <w:proofErr w:type="gramStart"/>
      <w:r w:rsidRPr="00C012A8">
        <w:t>license;</w:t>
      </w:r>
      <w:proofErr w:type="gramEnd"/>
    </w:p>
    <w:p w14:paraId="26FDFFEF" w14:textId="3FDC263C" w:rsidR="00CA7F58" w:rsidRPr="00C012A8" w:rsidRDefault="00CA7F58" w:rsidP="00F003FE">
      <w:pPr>
        <w:pStyle w:val="SectionBody"/>
        <w:widowControl/>
      </w:pPr>
      <w:r w:rsidRPr="00C012A8">
        <w:t>(7) Submit to the commissioner, evidence that any noncontiguous area of an unlicensed venue is within 150 feet of the private caterer</w:t>
      </w:r>
      <w:r w:rsidR="00761CC5">
        <w:t>’</w:t>
      </w:r>
      <w:r w:rsidRPr="00C012A8">
        <w:t xml:space="preserve">s submitted floorplan and may submit a floorplan extension for authorization to permit alcohol and food at an outdoor </w:t>
      </w:r>
      <w:proofErr w:type="gramStart"/>
      <w:r w:rsidRPr="00C012A8">
        <w:t>event;</w:t>
      </w:r>
      <w:proofErr w:type="gramEnd"/>
    </w:p>
    <w:p w14:paraId="79503B9A" w14:textId="77777777" w:rsidR="00CA7F58" w:rsidRPr="00C012A8" w:rsidRDefault="00CA7F58" w:rsidP="00F003FE">
      <w:pPr>
        <w:pStyle w:val="SectionBody"/>
        <w:widowControl/>
      </w:pPr>
      <w:r w:rsidRPr="00C012A8">
        <w:t>(8) Meet and be subject to all other private club requirements; and</w:t>
      </w:r>
    </w:p>
    <w:p w14:paraId="160B839A" w14:textId="77777777" w:rsidR="00CA7F58" w:rsidRPr="00C012A8" w:rsidRDefault="00CA7F58" w:rsidP="00F003FE">
      <w:pPr>
        <w:pStyle w:val="SectionBody"/>
        <w:widowControl/>
      </w:pPr>
      <w:r w:rsidRPr="00C012A8">
        <w:t xml:space="preserve">(9) Use an age verification system approved by the commissioner. </w:t>
      </w:r>
    </w:p>
    <w:p w14:paraId="52C459C6" w14:textId="5C8995C5" w:rsidR="00CA7F58" w:rsidRPr="00C012A8" w:rsidRDefault="00CA7F58" w:rsidP="00F003FE">
      <w:pPr>
        <w:pStyle w:val="SectionBody"/>
        <w:widowControl/>
      </w:pPr>
      <w:r w:rsidRPr="00C012A8">
        <w:rPr>
          <w:strike/>
        </w:rPr>
        <w:t>(g)</w:t>
      </w:r>
      <w:r w:rsidRPr="00C012A8">
        <w:t xml:space="preserve"> </w:t>
      </w:r>
      <w:r w:rsidR="00761CC5">
        <w:t>“</w:t>
      </w:r>
      <w:r w:rsidRPr="00C012A8">
        <w:t>Private club bar</w:t>
      </w:r>
      <w:r w:rsidR="00761CC5">
        <w:t>”</w:t>
      </w:r>
      <w:r w:rsidRPr="00C012A8">
        <w:t xml:space="preserve"> means an applicant for a private club or licensed private club licensee that has a primary function for the use of the licensed premises as a bar for the sale and </w:t>
      </w:r>
      <w:r w:rsidRPr="00C012A8">
        <w:lastRenderedPageBreak/>
        <w:t xml:space="preserve">consumption of alcoholic liquors and nonintoxicating beer or nonintoxicating craft beer when licensed for </w:t>
      </w:r>
      <w:r w:rsidRPr="00C012A8">
        <w:rPr>
          <w:strike/>
        </w:rPr>
        <w:t>such</w:t>
      </w:r>
      <w:r w:rsidRPr="00C012A8">
        <w:t xml:space="preserve"> </w:t>
      </w:r>
      <w:r w:rsidRPr="00C012A8">
        <w:rPr>
          <w:u w:val="single"/>
        </w:rPr>
        <w:t>those</w:t>
      </w:r>
      <w:r w:rsidRPr="00C012A8">
        <w:t xml:space="preserve"> sales, while providing a limited food menu for members and guests, and meeting the criteria set forth in this subsection which:</w:t>
      </w:r>
    </w:p>
    <w:p w14:paraId="51B4EEEC" w14:textId="77777777" w:rsidR="00CA7F58" w:rsidRPr="00C012A8" w:rsidRDefault="00CA7F58" w:rsidP="00F003FE">
      <w:pPr>
        <w:pStyle w:val="SectionBody"/>
        <w:widowControl/>
      </w:pPr>
      <w:bookmarkStart w:id="5" w:name="_Hlk89022791"/>
      <w:r w:rsidRPr="00C012A8">
        <w:t xml:space="preserve">(1) Has at least 100 </w:t>
      </w:r>
      <w:proofErr w:type="gramStart"/>
      <w:r w:rsidRPr="00C012A8">
        <w:t>members;</w:t>
      </w:r>
      <w:proofErr w:type="gramEnd"/>
    </w:p>
    <w:p w14:paraId="253EC674" w14:textId="77777777" w:rsidR="00CA7F58" w:rsidRPr="00C012A8" w:rsidRDefault="00CA7F58" w:rsidP="00F003FE">
      <w:pPr>
        <w:pStyle w:val="SectionBody"/>
        <w:widowControl/>
      </w:pPr>
      <w:r w:rsidRPr="00C012A8">
        <w:t xml:space="preserve">(2) Operates a bar with a kitchen, including at least: (A) A two-burner hot plate, air fryer, or microwave oven; (B) a sink with hot and cold running water; (C) a 17 cubic foot refrigerator or freezer, or some combination of a refrigerator and freezer, which is not used for alcohol cold storage; (D) kitchen utensils and other food consumption apparatus, as determined by the commissioner; and (E) food fit for human consumption available to be served during all hours of operation on the licensed premises; </w:t>
      </w:r>
    </w:p>
    <w:p w14:paraId="74500723" w14:textId="3775BDE9" w:rsidR="00CA7F58" w:rsidRPr="00C012A8" w:rsidRDefault="00CA7F58" w:rsidP="00F003FE">
      <w:pPr>
        <w:pStyle w:val="SectionBody"/>
        <w:widowControl/>
      </w:pPr>
      <w:r w:rsidRPr="00C012A8">
        <w:t>(3) Maintains, at any one time, $500 of food inventory capable of being prepared in the private club bar</w:t>
      </w:r>
      <w:r w:rsidR="00761CC5">
        <w:t>’</w:t>
      </w:r>
      <w:r w:rsidRPr="00C012A8">
        <w:t xml:space="preserve">s kitchen. In calculating the food inventory, the commissioner shall include television dinners, bags of chips or similar products, microwavable food or meals, frozen meals, prepackaged foods, or canned prepared </w:t>
      </w:r>
      <w:proofErr w:type="gramStart"/>
      <w:r w:rsidRPr="00C012A8">
        <w:t>foods;</w:t>
      </w:r>
      <w:proofErr w:type="gramEnd"/>
      <w:r w:rsidRPr="00C012A8">
        <w:t xml:space="preserve"> </w:t>
      </w:r>
    </w:p>
    <w:p w14:paraId="3D2EAFFE" w14:textId="77777777" w:rsidR="00CA7F58" w:rsidRPr="00C012A8" w:rsidRDefault="00CA7F58" w:rsidP="00F003FE">
      <w:pPr>
        <w:pStyle w:val="SectionBody"/>
        <w:widowControl/>
      </w:pPr>
      <w:r w:rsidRPr="00C012A8">
        <w:t>(4) Uses an age verification system approved by the commissioner for the purpose of verifying that persons under the age of 18 who are in the private club bar are accompanied by a parent or legal guardian, and if a person under 18 years of age is not accompanied by a parent or legal guardian that person may not be admitted as a guest; and</w:t>
      </w:r>
    </w:p>
    <w:p w14:paraId="43227ADD" w14:textId="77777777" w:rsidR="00CA7F58" w:rsidRPr="00C012A8" w:rsidRDefault="00CA7F58" w:rsidP="00F003FE">
      <w:pPr>
        <w:pStyle w:val="SectionBody"/>
        <w:widowControl/>
      </w:pPr>
      <w:r w:rsidRPr="00C012A8">
        <w:t>(5) Meets and is subject to all other private club requirements</w:t>
      </w:r>
      <w:bookmarkEnd w:id="5"/>
      <w:r w:rsidRPr="00C012A8">
        <w:t>.</w:t>
      </w:r>
    </w:p>
    <w:p w14:paraId="1CD05717" w14:textId="2678FE89" w:rsidR="00CA7F58" w:rsidRPr="00C012A8" w:rsidRDefault="00761CC5" w:rsidP="00F003FE">
      <w:pPr>
        <w:pStyle w:val="SectionBody"/>
        <w:widowControl/>
        <w:rPr>
          <w:u w:val="single"/>
        </w:rPr>
      </w:pPr>
      <w:r>
        <w:rPr>
          <w:u w:val="single"/>
        </w:rPr>
        <w:t>“</w:t>
      </w:r>
      <w:r w:rsidR="00CA7F58" w:rsidRPr="00C012A8">
        <w:rPr>
          <w:u w:val="single"/>
        </w:rPr>
        <w:t>Private food truck</w:t>
      </w:r>
      <w:r>
        <w:rPr>
          <w:u w:val="single"/>
        </w:rPr>
        <w:t>”</w:t>
      </w:r>
      <w:r w:rsidR="00CA7F58" w:rsidRPr="00C012A8">
        <w:rPr>
          <w:u w:val="single"/>
        </w:rPr>
        <w:t xml:space="preserve"> means an applicant for a private club, licensed private club licensee, or licensed private manufacturer</w:t>
      </w:r>
      <w:r>
        <w:rPr>
          <w:u w:val="single"/>
        </w:rPr>
        <w:t>’</w:t>
      </w:r>
      <w:r w:rsidR="00CA7F58" w:rsidRPr="00C012A8">
        <w:rPr>
          <w:u w:val="single"/>
        </w:rPr>
        <w:t xml:space="preserve">s club licensee that has a primary function of operating a food preparation business using an industrial truck, van, or trailer to prepare food and meals while utilizing a propane or electric generator powered kitchen, for sale at various locations within the state. The private food truck applicant shall obtain county or municipal approval to operate for food and liquor, wine, and nonintoxicating beer or nonintoxicating craft beer sales and service, </w:t>
      </w:r>
      <w:r w:rsidR="00CA7F58" w:rsidRPr="00C012A8">
        <w:rPr>
          <w:u w:val="single"/>
        </w:rPr>
        <w:lastRenderedPageBreak/>
        <w:t xml:space="preserve">while </w:t>
      </w:r>
      <w:r w:rsidR="00A91089" w:rsidRPr="00C012A8">
        <w:rPr>
          <w:u w:val="single"/>
        </w:rPr>
        <w:t>displaying or otherwise making available</w:t>
      </w:r>
      <w:r w:rsidR="00CA7F58" w:rsidRPr="00C012A8">
        <w:rPr>
          <w:u w:val="single"/>
        </w:rPr>
        <w:t xml:space="preserve"> a food menu for members and guests. The private food truck applicant shall meet the criteria set forth in this subsection which</w:t>
      </w:r>
      <w:r w:rsidR="00CA7F58" w:rsidRPr="00C012A8">
        <w:t>:</w:t>
      </w:r>
      <w:r w:rsidR="00CA7F58" w:rsidRPr="00C012A8">
        <w:rPr>
          <w:u w:val="single"/>
        </w:rPr>
        <w:t xml:space="preserve"> </w:t>
      </w:r>
    </w:p>
    <w:p w14:paraId="7FA9C8EB" w14:textId="77777777" w:rsidR="00CA7F58" w:rsidRPr="00C012A8" w:rsidRDefault="00CA7F58" w:rsidP="00F003FE">
      <w:pPr>
        <w:pStyle w:val="SectionBody"/>
        <w:widowControl/>
        <w:rPr>
          <w:u w:val="single"/>
        </w:rPr>
      </w:pPr>
      <w:r w:rsidRPr="00C012A8">
        <w:rPr>
          <w:rFonts w:cs="Arial"/>
          <w:u w:val="single"/>
        </w:rPr>
        <w:t xml:space="preserve">(1) </w:t>
      </w:r>
      <w:r w:rsidRPr="00C012A8">
        <w:rPr>
          <w:u w:val="single"/>
        </w:rPr>
        <w:t xml:space="preserve">Has at least 10 </w:t>
      </w:r>
      <w:proofErr w:type="gramStart"/>
      <w:r w:rsidRPr="00C012A8">
        <w:rPr>
          <w:u w:val="single"/>
        </w:rPr>
        <w:t>members;</w:t>
      </w:r>
      <w:proofErr w:type="gramEnd"/>
    </w:p>
    <w:p w14:paraId="2F8DEF16" w14:textId="469DDC3B" w:rsidR="00CA7F58" w:rsidRPr="00C012A8" w:rsidRDefault="00CA7F58" w:rsidP="00F003FE">
      <w:pPr>
        <w:pStyle w:val="SectionBody"/>
        <w:widowControl/>
        <w:rPr>
          <w:u w:val="single"/>
        </w:rPr>
      </w:pPr>
      <w:r w:rsidRPr="00C012A8">
        <w:rPr>
          <w:u w:val="single"/>
        </w:rPr>
        <w:t>(2) Operates with a kitchen, including at least: (A) A two-burner hot plate, air fryer,</w:t>
      </w:r>
      <w:r w:rsidR="00975034" w:rsidRPr="00C012A8">
        <w:rPr>
          <w:u w:val="single"/>
        </w:rPr>
        <w:t xml:space="preserve"> fryer,</w:t>
      </w:r>
      <w:r w:rsidR="00403690" w:rsidRPr="00C012A8">
        <w:rPr>
          <w:u w:val="single"/>
        </w:rPr>
        <w:t xml:space="preserve"> grill,</w:t>
      </w:r>
      <w:r w:rsidRPr="00C012A8">
        <w:rPr>
          <w:u w:val="single"/>
        </w:rPr>
        <w:t xml:space="preserve"> or microwave oven; (B) a sink with hot and cold running water; (C) at least a 10 cubic foot refrigerator or freezer, or some combination of a refrigerator and freezer, which is not used for alcohol cold storage; and (D) plastic or metal kitchen utensils and other food consumption apparatus, as determined by the </w:t>
      </w:r>
      <w:proofErr w:type="gramStart"/>
      <w:r w:rsidRPr="00C012A8">
        <w:rPr>
          <w:u w:val="single"/>
        </w:rPr>
        <w:t>commissioner;</w:t>
      </w:r>
      <w:proofErr w:type="gramEnd"/>
      <w:r w:rsidRPr="00C012A8">
        <w:rPr>
          <w:u w:val="single"/>
        </w:rPr>
        <w:t xml:space="preserve"> </w:t>
      </w:r>
    </w:p>
    <w:p w14:paraId="7319E173" w14:textId="5E922D58" w:rsidR="00CA7F58" w:rsidRPr="00C012A8" w:rsidRDefault="00CA7F58" w:rsidP="00F003FE">
      <w:pPr>
        <w:pStyle w:val="SectionBody"/>
        <w:widowControl/>
        <w:rPr>
          <w:u w:val="single"/>
        </w:rPr>
      </w:pPr>
      <w:r w:rsidRPr="00C012A8">
        <w:rPr>
          <w:u w:val="single"/>
        </w:rPr>
        <w:t>(3) Maintains, at any one time, $500 of food inventory that is fit for human consumption and capable of being prepared and served from the private food truck</w:t>
      </w:r>
      <w:r w:rsidR="00761CC5">
        <w:rPr>
          <w:u w:val="single"/>
        </w:rPr>
        <w:t>’</w:t>
      </w:r>
      <w:r w:rsidRPr="00C012A8">
        <w:rPr>
          <w:u w:val="single"/>
        </w:rPr>
        <w:t xml:space="preserve">s kitchen during all hours of </w:t>
      </w:r>
      <w:proofErr w:type="gramStart"/>
      <w:r w:rsidRPr="00C012A8">
        <w:rPr>
          <w:u w:val="single"/>
        </w:rPr>
        <w:t>operation;</w:t>
      </w:r>
      <w:proofErr w:type="gramEnd"/>
      <w:r w:rsidRPr="00C012A8">
        <w:rPr>
          <w:u w:val="single"/>
        </w:rPr>
        <w:t xml:space="preserve"> </w:t>
      </w:r>
    </w:p>
    <w:p w14:paraId="42EAFD67" w14:textId="0F9C54E2" w:rsidR="00CA7F58" w:rsidRPr="00C012A8" w:rsidRDefault="00CA7F58" w:rsidP="00F003FE">
      <w:pPr>
        <w:pStyle w:val="SectionBody"/>
        <w:widowControl/>
        <w:rPr>
          <w:rFonts w:cs="Arial"/>
          <w:u w:val="single"/>
        </w:rPr>
      </w:pPr>
      <w:r w:rsidRPr="00C012A8">
        <w:rPr>
          <w:u w:val="single"/>
        </w:rPr>
        <w:t>(4) Shall b</w:t>
      </w:r>
      <w:r w:rsidRPr="00C012A8">
        <w:rPr>
          <w:rFonts w:cs="Arial"/>
          <w:u w:val="single"/>
        </w:rPr>
        <w:t>e sponsored, endorsed, or approved by the governing body or its designee of the county or municipality in which the private food truck is to be located and operate, and further each location shall have a bounded and defined area and set hours for private food truck operations, sales</w:t>
      </w:r>
      <w:r w:rsidR="00A91089" w:rsidRPr="00C012A8">
        <w:rPr>
          <w:rFonts w:cs="Arial"/>
          <w:u w:val="single"/>
        </w:rPr>
        <w:t>,</w:t>
      </w:r>
      <w:r w:rsidRPr="00C012A8">
        <w:rPr>
          <w:rFonts w:cs="Arial"/>
          <w:u w:val="single"/>
        </w:rPr>
        <w:t xml:space="preserve"> and consumption of alcohol that are not greater than a private club</w:t>
      </w:r>
      <w:r w:rsidR="00761CC5">
        <w:rPr>
          <w:rFonts w:cs="Arial"/>
          <w:u w:val="single"/>
        </w:rPr>
        <w:t>’</w:t>
      </w:r>
      <w:r w:rsidRPr="00C012A8">
        <w:rPr>
          <w:rFonts w:cs="Arial"/>
          <w:u w:val="single"/>
        </w:rPr>
        <w:t xml:space="preserve">s hours of </w:t>
      </w:r>
      <w:proofErr w:type="gramStart"/>
      <w:r w:rsidRPr="00C012A8">
        <w:rPr>
          <w:rFonts w:cs="Arial"/>
          <w:u w:val="single"/>
        </w:rPr>
        <w:t>operation;</w:t>
      </w:r>
      <w:proofErr w:type="gramEnd"/>
    </w:p>
    <w:p w14:paraId="4C081F60" w14:textId="697B88A1" w:rsidR="00CA7F58" w:rsidRPr="00C012A8" w:rsidRDefault="00CA7F58" w:rsidP="00F003FE">
      <w:pPr>
        <w:ind w:firstLine="720"/>
        <w:jc w:val="both"/>
        <w:rPr>
          <w:rFonts w:cs="Arial"/>
          <w:color w:val="000000"/>
          <w:u w:val="single"/>
        </w:rPr>
      </w:pPr>
      <w:r w:rsidRPr="00C012A8">
        <w:rPr>
          <w:rFonts w:cs="Arial"/>
          <w:color w:val="000000"/>
          <w:u w:val="single"/>
        </w:rPr>
        <w:t xml:space="preserve">(5) Provides the commissioner with a list of all locations, including a main business location, where the private food truck operates, and is approved for sales pursuant to subdivision (4) above, and update the commissioner when new locations are approved by a county or </w:t>
      </w:r>
      <w:proofErr w:type="gramStart"/>
      <w:r w:rsidRPr="00C012A8">
        <w:rPr>
          <w:rFonts w:cs="Arial"/>
          <w:color w:val="000000"/>
          <w:u w:val="single"/>
        </w:rPr>
        <w:t>municipality;</w:t>
      </w:r>
      <w:proofErr w:type="gramEnd"/>
      <w:r w:rsidRPr="00C012A8">
        <w:rPr>
          <w:rFonts w:cs="Arial"/>
          <w:color w:val="000000"/>
          <w:u w:val="single"/>
        </w:rPr>
        <w:t xml:space="preserve"> </w:t>
      </w:r>
    </w:p>
    <w:p w14:paraId="6EA8803C" w14:textId="0B3FEFE9" w:rsidR="00CA7F58" w:rsidRPr="00C012A8" w:rsidRDefault="00CA7F58" w:rsidP="00F003FE">
      <w:pPr>
        <w:ind w:firstLine="720"/>
        <w:jc w:val="both"/>
        <w:rPr>
          <w:rFonts w:cs="Arial"/>
          <w:color w:val="000000"/>
          <w:u w:val="single"/>
        </w:rPr>
      </w:pPr>
      <w:r w:rsidRPr="00C012A8">
        <w:rPr>
          <w:rFonts w:cs="Arial"/>
          <w:color w:val="000000"/>
          <w:u w:val="single"/>
        </w:rPr>
        <w:t>(6) Requires all nonintoxicating beer and nonintoxicating craft beer sold, furnished, tendered, or served pursuant to the license created by this section to be purchased from the licensed distributor, all in accordance with §11-16-1</w:t>
      </w:r>
      <w:r w:rsidR="00761CC5" w:rsidRPr="00761CC5">
        <w:rPr>
          <w:rFonts w:cs="Arial"/>
          <w:i/>
          <w:color w:val="000000"/>
          <w:u w:val="single"/>
        </w:rPr>
        <w:t xml:space="preserve"> et seq. </w:t>
      </w:r>
      <w:r w:rsidRPr="00C012A8">
        <w:rPr>
          <w:rFonts w:cs="Arial"/>
          <w:color w:val="000000"/>
          <w:u w:val="single"/>
        </w:rPr>
        <w:t>of this code.</w:t>
      </w:r>
    </w:p>
    <w:p w14:paraId="514C803F" w14:textId="68299067" w:rsidR="00CA7F58" w:rsidRPr="00C012A8" w:rsidRDefault="00CA7F58" w:rsidP="00F003FE">
      <w:pPr>
        <w:ind w:firstLine="720"/>
        <w:jc w:val="both"/>
        <w:rPr>
          <w:rFonts w:cs="Arial"/>
          <w:color w:val="000000"/>
          <w:u w:val="single"/>
        </w:rPr>
      </w:pPr>
      <w:r w:rsidRPr="00C012A8">
        <w:rPr>
          <w:rFonts w:cs="Arial"/>
          <w:color w:val="000000"/>
          <w:u w:val="single"/>
        </w:rPr>
        <w:t>(7) Requires wine or hard cider sold, furnished, tendered, or served pursuant to the license created by this section to be purchased from a licensed distributor, winery, or farm winery in accordance with §60-8-1</w:t>
      </w:r>
      <w:r w:rsidR="00761CC5" w:rsidRPr="00761CC5">
        <w:rPr>
          <w:rFonts w:cs="Arial"/>
          <w:i/>
          <w:color w:val="000000"/>
          <w:u w:val="single"/>
        </w:rPr>
        <w:t xml:space="preserve"> et seq. </w:t>
      </w:r>
      <w:r w:rsidRPr="00C012A8">
        <w:rPr>
          <w:rFonts w:cs="Arial"/>
          <w:color w:val="000000"/>
          <w:u w:val="single"/>
        </w:rPr>
        <w:t>of this code.</w:t>
      </w:r>
    </w:p>
    <w:p w14:paraId="7EE0D3DD" w14:textId="138EF7D4" w:rsidR="00CA7F58" w:rsidRPr="00C012A8" w:rsidRDefault="00CA7F58" w:rsidP="00F003FE">
      <w:pPr>
        <w:ind w:firstLine="720"/>
        <w:jc w:val="both"/>
        <w:rPr>
          <w:rFonts w:cs="Arial"/>
          <w:color w:val="000000"/>
          <w:u w:val="single"/>
        </w:rPr>
      </w:pPr>
      <w:r w:rsidRPr="00C012A8">
        <w:rPr>
          <w:rFonts w:cs="Arial"/>
          <w:color w:val="000000"/>
          <w:u w:val="single"/>
        </w:rPr>
        <w:lastRenderedPageBreak/>
        <w:t>(8) Requires liquor sold, furnished, tendered, or served pursuant to the license created by this section shall be purchased from a licensed retail liquor outlet in the market zone or contiguous market zone, all in accordance with §60-3A-1</w:t>
      </w:r>
      <w:r w:rsidR="00761CC5" w:rsidRPr="00761CC5">
        <w:rPr>
          <w:rFonts w:cs="Arial"/>
          <w:i/>
          <w:color w:val="000000"/>
          <w:u w:val="single"/>
        </w:rPr>
        <w:t xml:space="preserve"> et seq. </w:t>
      </w:r>
      <w:r w:rsidRPr="00C012A8">
        <w:rPr>
          <w:rFonts w:cs="Arial"/>
          <w:color w:val="000000"/>
          <w:u w:val="single"/>
        </w:rPr>
        <w:t>of this code.</w:t>
      </w:r>
    </w:p>
    <w:p w14:paraId="122CC378" w14:textId="77777777" w:rsidR="00CA7F58" w:rsidRPr="00C012A8" w:rsidRDefault="00CA7F58" w:rsidP="00F003FE">
      <w:pPr>
        <w:ind w:firstLine="720"/>
        <w:jc w:val="both"/>
        <w:rPr>
          <w:rFonts w:cs="Arial"/>
          <w:color w:val="000000"/>
          <w:u w:val="single"/>
        </w:rPr>
      </w:pPr>
      <w:r w:rsidRPr="00C012A8">
        <w:rPr>
          <w:rFonts w:cs="Arial"/>
          <w:color w:val="000000"/>
          <w:u w:val="single"/>
        </w:rPr>
        <w:t>(9) A licensee authorized by this section shall utilize bona fide employees to sell, furnish, tender, or serve the nonintoxicating beer, nonintoxicating craft beer, wine, or liquor.</w:t>
      </w:r>
    </w:p>
    <w:p w14:paraId="5A538193" w14:textId="77777777" w:rsidR="00CA7F58" w:rsidRPr="00C012A8" w:rsidRDefault="00CA7F58" w:rsidP="00F003FE">
      <w:pPr>
        <w:ind w:firstLine="720"/>
        <w:jc w:val="both"/>
        <w:rPr>
          <w:rFonts w:cs="Arial"/>
          <w:color w:val="000000"/>
          <w:u w:val="single"/>
        </w:rPr>
      </w:pPr>
      <w:r w:rsidRPr="00C012A8">
        <w:rPr>
          <w:rFonts w:cs="Arial"/>
          <w:color w:val="000000"/>
          <w:u w:val="single"/>
        </w:rPr>
        <w:t xml:space="preserve">(10) A brewer, resident brewer, winery, farm winery, distillery, mini-distillery, or micro-distillery may obtain a private food truck </w:t>
      </w:r>
      <w:proofErr w:type="gramStart"/>
      <w:r w:rsidRPr="00C012A8">
        <w:rPr>
          <w:rFonts w:cs="Arial"/>
          <w:color w:val="000000"/>
          <w:u w:val="single"/>
        </w:rPr>
        <w:t>license;</w:t>
      </w:r>
      <w:proofErr w:type="gramEnd"/>
    </w:p>
    <w:p w14:paraId="509EB9F8" w14:textId="77777777" w:rsidR="00CA7F58" w:rsidRPr="00C012A8" w:rsidRDefault="00CA7F58" w:rsidP="00F003FE">
      <w:pPr>
        <w:ind w:firstLine="720"/>
        <w:jc w:val="both"/>
        <w:rPr>
          <w:rFonts w:cs="Arial"/>
          <w:color w:val="000000"/>
        </w:rPr>
      </w:pPr>
      <w:r w:rsidRPr="00C012A8">
        <w:rPr>
          <w:rFonts w:cs="Arial"/>
          <w:color w:val="000000"/>
          <w:u w:val="single"/>
        </w:rPr>
        <w:t xml:space="preserve"> (11) Licensed representatives of a brewer, resident brewer, beer distributor, wine distributor, wine supplier, winery, farm winery, distillery, mini-distillery, micro-distillery, and liquor broker representatives may attend a location where a private food truck is located and discuss their respective products but may not engage in the selling, furnishing, tendering, or serving of any nonintoxicating beer, nonintoxicating craft beer, wine, or liquor.</w:t>
      </w:r>
    </w:p>
    <w:p w14:paraId="74514990" w14:textId="0724F844" w:rsidR="00CA7F58" w:rsidRPr="00C012A8" w:rsidRDefault="00CA7F58" w:rsidP="00F003FE">
      <w:pPr>
        <w:ind w:firstLine="720"/>
        <w:jc w:val="both"/>
        <w:rPr>
          <w:color w:val="000000"/>
          <w:u w:val="single"/>
        </w:rPr>
      </w:pPr>
      <w:r w:rsidRPr="00C012A8">
        <w:rPr>
          <w:color w:val="000000"/>
          <w:u w:val="single"/>
        </w:rPr>
        <w:t xml:space="preserve">(12) Uses an age verification system approved by the commissioner for the purpose of verifying that persons under the age of </w:t>
      </w:r>
      <w:r w:rsidR="00A91089" w:rsidRPr="00C012A8">
        <w:rPr>
          <w:color w:val="000000"/>
          <w:u w:val="single"/>
        </w:rPr>
        <w:t xml:space="preserve">21 are not served liquor, wine, nonintoxicating beer or nonintoxicating craft beer, but any person under the age of 21 may purchase and be served food or other nonalcoholic </w:t>
      </w:r>
      <w:proofErr w:type="gramStart"/>
      <w:r w:rsidR="00A91089" w:rsidRPr="00C012A8">
        <w:rPr>
          <w:color w:val="000000"/>
          <w:u w:val="single"/>
        </w:rPr>
        <w:t>drinks</w:t>
      </w:r>
      <w:r w:rsidRPr="00C012A8">
        <w:rPr>
          <w:color w:val="000000"/>
          <w:u w:val="single"/>
        </w:rPr>
        <w:t>;</w:t>
      </w:r>
      <w:proofErr w:type="gramEnd"/>
      <w:r w:rsidRPr="00C012A8">
        <w:rPr>
          <w:color w:val="000000"/>
          <w:u w:val="single"/>
        </w:rPr>
        <w:t xml:space="preserve"> </w:t>
      </w:r>
    </w:p>
    <w:p w14:paraId="6D801DC9" w14:textId="58DAFDFA" w:rsidR="00CA7F58" w:rsidRPr="00C012A8" w:rsidRDefault="00CA7F58" w:rsidP="00F003FE">
      <w:pPr>
        <w:ind w:firstLine="720"/>
        <w:jc w:val="both"/>
        <w:rPr>
          <w:rFonts w:cs="Arial"/>
          <w:color w:val="000000"/>
          <w:u w:val="single"/>
        </w:rPr>
      </w:pPr>
      <w:r w:rsidRPr="00C012A8">
        <w:rPr>
          <w:color w:val="000000"/>
          <w:u w:val="single"/>
        </w:rPr>
        <w:t>(13) Obtains al</w:t>
      </w:r>
      <w:r w:rsidR="00A91089" w:rsidRPr="00C012A8">
        <w:rPr>
          <w:color w:val="000000"/>
          <w:u w:val="single"/>
        </w:rPr>
        <w:t>l</w:t>
      </w:r>
      <w:r w:rsidRPr="00C012A8">
        <w:rPr>
          <w:color w:val="000000"/>
          <w:u w:val="single"/>
        </w:rPr>
        <w:t xml:space="preserve"> permits required by §60-6-12 of this code; and</w:t>
      </w:r>
    </w:p>
    <w:p w14:paraId="67038740" w14:textId="77777777" w:rsidR="00CA7F58" w:rsidRPr="00C012A8" w:rsidRDefault="00CA7F58" w:rsidP="00F003FE">
      <w:pPr>
        <w:ind w:firstLine="720"/>
        <w:jc w:val="both"/>
        <w:rPr>
          <w:color w:val="000000"/>
          <w:u w:val="single"/>
        </w:rPr>
      </w:pPr>
      <w:r w:rsidRPr="00C012A8">
        <w:rPr>
          <w:rFonts w:cs="Arial"/>
          <w:color w:val="000000"/>
          <w:u w:val="single"/>
        </w:rPr>
        <w:t xml:space="preserve">(14) </w:t>
      </w:r>
      <w:r w:rsidRPr="00C012A8">
        <w:rPr>
          <w:color w:val="000000"/>
          <w:u w:val="single"/>
        </w:rPr>
        <w:t>Meets and is subject to all other applicable private club requirements.</w:t>
      </w:r>
    </w:p>
    <w:p w14:paraId="0D689D5C" w14:textId="16885242" w:rsidR="00CA7F58" w:rsidRPr="00C012A8" w:rsidRDefault="00CA7F58" w:rsidP="00F003FE">
      <w:pPr>
        <w:pStyle w:val="SectionBody"/>
        <w:widowControl/>
      </w:pPr>
      <w:r w:rsidRPr="00C012A8">
        <w:rPr>
          <w:strike/>
        </w:rPr>
        <w:t>(h)</w:t>
      </w:r>
      <w:r w:rsidRPr="00C012A8">
        <w:t xml:space="preserve"> </w:t>
      </w:r>
      <w:r w:rsidR="00761CC5">
        <w:t>“</w:t>
      </w:r>
      <w:r w:rsidRPr="00C012A8">
        <w:t>Private club restaurant</w:t>
      </w:r>
      <w:r w:rsidR="00761CC5">
        <w:t>”</w:t>
      </w:r>
      <w:r w:rsidRPr="00C012A8">
        <w:t xml:space="preserve"> means an applicant for a private club or licensed private club licensee that has a primary function of using the licensed premises as a restaurant for serving freshly prepared meals and dining in the restaurant area. The private club restaurant may have a bar area separate from or commingled with the restaurant, seating requirements for members and guests </w:t>
      </w:r>
      <w:proofErr w:type="gramStart"/>
      <w:r w:rsidRPr="00C012A8">
        <w:rPr>
          <w:strike/>
        </w:rPr>
        <w:t>must</w:t>
      </w:r>
      <w:r w:rsidRPr="00C012A8">
        <w:t xml:space="preserve"> </w:t>
      </w:r>
      <w:r w:rsidRPr="00C012A8">
        <w:rPr>
          <w:u w:val="single"/>
        </w:rPr>
        <w:t>shall</w:t>
      </w:r>
      <w:proofErr w:type="gramEnd"/>
      <w:r w:rsidRPr="00C012A8">
        <w:t xml:space="preserve"> be met by the restaurant area. The applicant for a private club restaurant license shall meet the criteria set forth in this subsection which:</w:t>
      </w:r>
    </w:p>
    <w:p w14:paraId="0169969C" w14:textId="77777777" w:rsidR="00CA7F58" w:rsidRPr="00C012A8" w:rsidRDefault="00CA7F58" w:rsidP="00F003FE">
      <w:pPr>
        <w:pStyle w:val="SectionBody"/>
        <w:widowControl/>
      </w:pPr>
      <w:r w:rsidRPr="00C012A8">
        <w:t xml:space="preserve">(1) Has at least 100 </w:t>
      </w:r>
      <w:proofErr w:type="gramStart"/>
      <w:r w:rsidRPr="00C012A8">
        <w:t>members;</w:t>
      </w:r>
      <w:proofErr w:type="gramEnd"/>
    </w:p>
    <w:p w14:paraId="4AC39D63" w14:textId="77777777" w:rsidR="00CA7F58" w:rsidRPr="00C012A8" w:rsidRDefault="00CA7F58" w:rsidP="00F003FE">
      <w:pPr>
        <w:pStyle w:val="SectionBody"/>
        <w:widowControl/>
      </w:pPr>
      <w:r w:rsidRPr="00C012A8">
        <w:lastRenderedPageBreak/>
        <w:t xml:space="preserve">(2) Operate a restaurant and full kitchen with at least: (A) </w:t>
      </w:r>
      <w:bookmarkStart w:id="6" w:name="_Hlk89023393"/>
      <w:r w:rsidRPr="00C012A8">
        <w:t>Ovens and four-burner ranges</w:t>
      </w:r>
      <w:bookmarkEnd w:id="6"/>
      <w:r w:rsidRPr="00C012A8">
        <w:t xml:space="preserve">; (B) refrigerators or freezers, or some combination of refrigerators and freezers, greater than 50 cubic feet, or a walk-in refrigerator or freezer; (C) other kitchen utensils and apparatus, as determined by the commissioner; and (D) freshly prepared food fit for human consumption available to be served during all hours of operation on the licensed </w:t>
      </w:r>
      <w:proofErr w:type="gramStart"/>
      <w:r w:rsidRPr="00C012A8">
        <w:t>premises;</w:t>
      </w:r>
      <w:proofErr w:type="gramEnd"/>
    </w:p>
    <w:p w14:paraId="4D79BA14" w14:textId="3E2A2B5C" w:rsidR="00CA7F58" w:rsidRPr="00C012A8" w:rsidRDefault="00CA7F58" w:rsidP="00F003FE">
      <w:pPr>
        <w:pStyle w:val="SectionBody"/>
        <w:widowControl/>
      </w:pPr>
      <w:r w:rsidRPr="00C012A8">
        <w:t>(3) Maintains, at any one time, $1,000 of fresh food inventory capable of being prepared in the private club restaurant</w:t>
      </w:r>
      <w:r w:rsidR="00761CC5">
        <w:t>’</w:t>
      </w:r>
      <w:r w:rsidRPr="00C012A8">
        <w:t xml:space="preserve">s full kitchen. In calculating the food inventory, the commissioner may not include television dinners, bags of chips, or similar products, microwavable meals, frozen meals, prepackaged foods, or canned prepared </w:t>
      </w:r>
      <w:proofErr w:type="gramStart"/>
      <w:r w:rsidRPr="00C012A8">
        <w:t>foods;</w:t>
      </w:r>
      <w:proofErr w:type="gramEnd"/>
    </w:p>
    <w:p w14:paraId="51E471C6" w14:textId="77777777" w:rsidR="00CA7F58" w:rsidRPr="00C012A8" w:rsidRDefault="00CA7F58" w:rsidP="00F003FE">
      <w:pPr>
        <w:pStyle w:val="SectionBody"/>
        <w:widowControl/>
      </w:pPr>
      <w:r w:rsidRPr="00C012A8">
        <w:t>(4) Uses an age verification system approved by the commissioner for the purpose of verifying that persons under 18 years of age who are in the bar area of a private club restaurant are accompanied by a parent or legal guardian. The licensee may not seat a person in the bar area who is under the age of 18 years and who is not accompanied by a parent or legal guardian, but may allow that person, as a guest, to dine for food and nonalcoholic beverage purposes in the restaurant area of a private club restaurant:</w:t>
      </w:r>
    </w:p>
    <w:p w14:paraId="43ED90F8" w14:textId="77777777" w:rsidR="00CA7F58" w:rsidRPr="00C012A8" w:rsidRDefault="00CA7F58" w:rsidP="00F003FE">
      <w:pPr>
        <w:pStyle w:val="SectionBody"/>
        <w:widowControl/>
        <w:rPr>
          <w:i/>
          <w:iCs/>
        </w:rPr>
      </w:pPr>
      <w:r w:rsidRPr="00C012A8">
        <w:t>(</w:t>
      </w:r>
      <w:r w:rsidRPr="00C012A8">
        <w:rPr>
          <w:iCs/>
        </w:rPr>
        <w:t xml:space="preserve">5) May uncork and serve members and guests up to two bottles of wine that a member purchased from a wine retailer, wine specialty shop, an applicable winery or farm winery when licensed for retail sales, or a licensed wine direct shipper when the purchase is for personal use and, not for resale. The licensee may charge a corkage fee of up to $10 dollars per bottle. In no event may a member or a group of members and guests exceed two sealed bottles or containers of wine to carry onto the licensed premises for uncorking and serving by the private club restaurant and for personal consumption by the member and guests. A member or guest may cork and reseal any unconsumed wine bottles as provided in §60-8-3(j) of this code and the legislative rules, for carrying unconsumed wine off the licensed </w:t>
      </w:r>
      <w:proofErr w:type="gramStart"/>
      <w:r w:rsidRPr="00C012A8">
        <w:rPr>
          <w:iCs/>
        </w:rPr>
        <w:t>premises;</w:t>
      </w:r>
      <w:proofErr w:type="gramEnd"/>
    </w:p>
    <w:p w14:paraId="0BDF6458" w14:textId="77777777" w:rsidR="00CA7F58" w:rsidRPr="00C012A8" w:rsidRDefault="00CA7F58" w:rsidP="00F003FE">
      <w:pPr>
        <w:pStyle w:val="SectionBody"/>
        <w:widowControl/>
      </w:pPr>
      <w:r w:rsidRPr="00C012A8">
        <w:t xml:space="preserve">(6) </w:t>
      </w:r>
      <w:r w:rsidRPr="00C012A8">
        <w:rPr>
          <w:strike/>
        </w:rPr>
        <w:t>Must</w:t>
      </w:r>
      <w:r w:rsidRPr="00C012A8">
        <w:t xml:space="preserve"> </w:t>
      </w:r>
      <w:r w:rsidRPr="00C012A8">
        <w:rPr>
          <w:u w:val="single"/>
        </w:rPr>
        <w:t>Shall</w:t>
      </w:r>
      <w:r w:rsidRPr="00C012A8">
        <w:t xml:space="preserve"> have at least two restrooms for members and their guests: </w:t>
      </w:r>
      <w:r w:rsidRPr="00761CC5">
        <w:rPr>
          <w:i/>
        </w:rPr>
        <w:t>Provided</w:t>
      </w:r>
      <w:r w:rsidRPr="00C012A8">
        <w:t xml:space="preserve">, That this requirement may be waived by the local health department upon supplying a written waiver </w:t>
      </w:r>
      <w:r w:rsidRPr="00C012A8">
        <w:lastRenderedPageBreak/>
        <w:t xml:space="preserve">of the requirement to the commissioner: </w:t>
      </w:r>
      <w:r w:rsidRPr="00761CC5">
        <w:rPr>
          <w:i/>
        </w:rPr>
        <w:t>Provided, however</w:t>
      </w:r>
      <w:r w:rsidRPr="00C012A8">
        <w:t xml:space="preserve">, That the requirement may also be waived for a historic building by written waiver supplied to commissioner of the requirement from the historic association or district with jurisdiction over a historic building: </w:t>
      </w:r>
      <w:r w:rsidRPr="00761CC5">
        <w:rPr>
          <w:i/>
        </w:rPr>
        <w:t>Provided</w:t>
      </w:r>
      <w:r w:rsidRPr="00C012A8">
        <w:rPr>
          <w:i/>
        </w:rPr>
        <w:t>, further</w:t>
      </w:r>
      <w:r w:rsidRPr="00C012A8">
        <w:t xml:space="preserve"> That in no event </w:t>
      </w:r>
      <w:r w:rsidRPr="00C012A8">
        <w:rPr>
          <w:strike/>
        </w:rPr>
        <w:t>shall</w:t>
      </w:r>
      <w:r w:rsidRPr="00C012A8">
        <w:t xml:space="preserve"> </w:t>
      </w:r>
      <w:r w:rsidRPr="00C012A8">
        <w:rPr>
          <w:u w:val="single"/>
        </w:rPr>
        <w:t>may</w:t>
      </w:r>
      <w:r w:rsidRPr="00C012A8">
        <w:t xml:space="preserve"> a private club restaurant have less than one restroom; and</w:t>
      </w:r>
    </w:p>
    <w:p w14:paraId="14194D2D" w14:textId="77777777" w:rsidR="00CA7F58" w:rsidRPr="00C012A8" w:rsidRDefault="00CA7F58" w:rsidP="00F003FE">
      <w:pPr>
        <w:pStyle w:val="SectionBody"/>
        <w:widowControl/>
      </w:pPr>
      <w:r w:rsidRPr="00C012A8">
        <w:t>(7) Shall meet and be subject to all other private club requirements.</w:t>
      </w:r>
    </w:p>
    <w:p w14:paraId="29B27C95" w14:textId="226317F9" w:rsidR="00CA7F58" w:rsidRPr="00C012A8" w:rsidRDefault="00CA7F58" w:rsidP="00F003FE">
      <w:pPr>
        <w:pStyle w:val="SectionBody"/>
        <w:widowControl/>
      </w:pPr>
      <w:r w:rsidRPr="00C012A8">
        <w:rPr>
          <w:strike/>
        </w:rPr>
        <w:t>(</w:t>
      </w:r>
      <w:proofErr w:type="spellStart"/>
      <w:r w:rsidRPr="00C012A8">
        <w:rPr>
          <w:strike/>
        </w:rPr>
        <w:t>i</w:t>
      </w:r>
      <w:proofErr w:type="spellEnd"/>
      <w:r w:rsidRPr="00C012A8">
        <w:rPr>
          <w:strike/>
        </w:rPr>
        <w:t>)</w:t>
      </w:r>
      <w:r w:rsidRPr="00C012A8">
        <w:t xml:space="preserve"> </w:t>
      </w:r>
      <w:r w:rsidR="00761CC5">
        <w:t>“</w:t>
      </w:r>
      <w:r w:rsidRPr="00C012A8">
        <w:t>Private manufacturer club</w:t>
      </w:r>
      <w:r w:rsidR="00761CC5">
        <w:t>”</w:t>
      </w:r>
      <w:r w:rsidRPr="00C012A8">
        <w:t xml:space="preserve"> means an applicant for a private club or licensed private club licensee which is also licensed as a distillery, mini-distillery, micro-distillery, winery, farm winery, brewery, or resident brewery that manufacturers liquor, wine, nonintoxicating beer, or nonintoxicating craft beer, which may be sold, served, and furnished to members and guests for on-premises consumption at the licensee</w:t>
      </w:r>
      <w:r w:rsidR="00761CC5">
        <w:t>’</w:t>
      </w:r>
      <w:r w:rsidRPr="00C012A8">
        <w:t>s licensed premises and in the area or areas denoted on the licensee</w:t>
      </w:r>
      <w:r w:rsidR="00761CC5">
        <w:t>’</w:t>
      </w:r>
      <w:r w:rsidRPr="00C012A8">
        <w:t>s floorplan, and which meets the criteria set forth in this subsection and which:</w:t>
      </w:r>
    </w:p>
    <w:p w14:paraId="3F6233AD" w14:textId="77777777" w:rsidR="00CA7F58" w:rsidRPr="00C012A8" w:rsidRDefault="00CA7F58" w:rsidP="00F003FE">
      <w:pPr>
        <w:pStyle w:val="SectionBody"/>
        <w:widowControl/>
      </w:pPr>
      <w:r w:rsidRPr="00C012A8">
        <w:t xml:space="preserve">(1) Has at least 100 </w:t>
      </w:r>
      <w:proofErr w:type="gramStart"/>
      <w:r w:rsidRPr="00C012A8">
        <w:t>members;</w:t>
      </w:r>
      <w:proofErr w:type="gramEnd"/>
    </w:p>
    <w:p w14:paraId="35653BA1" w14:textId="77777777" w:rsidR="00CA7F58" w:rsidRPr="00C012A8" w:rsidRDefault="00CA7F58" w:rsidP="00F003FE">
      <w:pPr>
        <w:pStyle w:val="SectionBody"/>
        <w:widowControl/>
      </w:pPr>
      <w:r w:rsidRPr="00C012A8">
        <w:t xml:space="preserve">(2) Offers tours, may offer complimentary samples, and may offer space as a conference center or for </w:t>
      </w:r>
      <w:proofErr w:type="gramStart"/>
      <w:r w:rsidRPr="00C012A8">
        <w:t>meetings;</w:t>
      </w:r>
      <w:proofErr w:type="gramEnd"/>
    </w:p>
    <w:p w14:paraId="07AD69C8" w14:textId="77777777" w:rsidR="00CA7F58" w:rsidRPr="00C012A8" w:rsidRDefault="00CA7F58" w:rsidP="00F003FE">
      <w:pPr>
        <w:pStyle w:val="SectionBody"/>
        <w:widowControl/>
      </w:pPr>
      <w:r w:rsidRPr="00C012A8">
        <w:t xml:space="preserve">(3) Operates a restaurant and full kitchen with ovens, four-burner ranges, a refrigerator, or freezer, or some combination of a refrigerator and freezer, and other kitchen utensils and apparatus as determined by the commissioner on the licensed premises and serves freshly prepared food at least 15 hours per </w:t>
      </w:r>
      <w:proofErr w:type="gramStart"/>
      <w:r w:rsidRPr="00C012A8">
        <w:t>week;</w:t>
      </w:r>
      <w:proofErr w:type="gramEnd"/>
    </w:p>
    <w:p w14:paraId="22BFCC6A" w14:textId="5F8765CF" w:rsidR="00CA7F58" w:rsidRPr="00C012A8" w:rsidRDefault="00CA7F58" w:rsidP="00F003FE">
      <w:pPr>
        <w:pStyle w:val="SectionBody"/>
        <w:widowControl/>
      </w:pPr>
      <w:r w:rsidRPr="00C012A8">
        <w:t>(4) Maintains, at any one time, $500 of fresh food inventory capable of being prepared in the private manufacturer club</w:t>
      </w:r>
      <w:r w:rsidR="00761CC5">
        <w:t>’</w:t>
      </w:r>
      <w:r w:rsidRPr="00C012A8">
        <w:t xml:space="preserve">s full kitchen. In calculating the food inventory, the commissioner may not include television dinners, bags of chips, or similar products, microwavable meals, frozen meals, prepackaged foods, or canned prepared </w:t>
      </w:r>
      <w:proofErr w:type="gramStart"/>
      <w:r w:rsidRPr="00C012A8">
        <w:t>foods;</w:t>
      </w:r>
      <w:proofErr w:type="gramEnd"/>
    </w:p>
    <w:p w14:paraId="3311BF2C" w14:textId="502573BA" w:rsidR="00CA7F58" w:rsidRPr="00C012A8" w:rsidRDefault="00CA7F58" w:rsidP="00F003FE">
      <w:pPr>
        <w:pStyle w:val="SectionBody"/>
        <w:widowControl/>
      </w:pPr>
      <w:r w:rsidRPr="00C012A8">
        <w:t>(5) Owns or leases, controls, operates, and uses acreage amounting to at least one acre which is contiguous bounded or fenced real property that would be listed on the licensee</w:t>
      </w:r>
      <w:r w:rsidR="00761CC5">
        <w:t>’</w:t>
      </w:r>
      <w:r w:rsidRPr="00C012A8">
        <w:t xml:space="preserve">s floorplan and may be used for large events such as weddings, reunions, conferences, meetings, and sporting or recreational </w:t>
      </w:r>
      <w:proofErr w:type="gramStart"/>
      <w:r w:rsidRPr="00C012A8">
        <w:t>events;</w:t>
      </w:r>
      <w:proofErr w:type="gramEnd"/>
    </w:p>
    <w:p w14:paraId="4ADFCB75" w14:textId="752A0126" w:rsidR="00CA7F58" w:rsidRPr="00C012A8" w:rsidRDefault="00CA7F58" w:rsidP="00F003FE">
      <w:pPr>
        <w:pStyle w:val="SectionBody"/>
        <w:widowControl/>
      </w:pPr>
      <w:r w:rsidRPr="00C012A8">
        <w:lastRenderedPageBreak/>
        <w:t>(6) Lists the entire property from subdivision (5) of this subsection and all adjoining buildings and structures on the private manufacturer club</w:t>
      </w:r>
      <w:r w:rsidR="00761CC5">
        <w:t>’</w:t>
      </w:r>
      <w:r w:rsidRPr="00C012A8">
        <w:t>s floorplan that would comprise the licensed premises, which would be authorized for the lawful sale, service, and consumption of alcoholic liquors, nonintoxicating beer or nonintoxicating craft beer, and wine throughout the licensed premises, whether these activities were conducted in a building or structure or outdoors while on the private manufacturer club</w:t>
      </w:r>
      <w:r w:rsidR="00761CC5">
        <w:t>’</w:t>
      </w:r>
      <w:r w:rsidRPr="00C012A8">
        <w:t>s licensed premises, and as noted on the private manufacturer club</w:t>
      </w:r>
      <w:r w:rsidR="00761CC5">
        <w:t>’</w:t>
      </w:r>
      <w:r w:rsidRPr="00C012A8">
        <w:t>s floorplan;</w:t>
      </w:r>
    </w:p>
    <w:p w14:paraId="068D247E" w14:textId="77777777" w:rsidR="00CA7F58" w:rsidRPr="00C012A8" w:rsidRDefault="00CA7F58" w:rsidP="00F003FE">
      <w:pPr>
        <w:pStyle w:val="SectionBody"/>
        <w:widowControl/>
      </w:pPr>
      <w:r w:rsidRPr="00C012A8">
        <w:t xml:space="preserve">(7) Identifies a person, persons, an entity, or entities who or which has right, title, and ownership or lease interest in the real property, buildings, and structures located on the proposed licensed </w:t>
      </w:r>
      <w:proofErr w:type="gramStart"/>
      <w:r w:rsidRPr="00C012A8">
        <w:t>premises;</w:t>
      </w:r>
      <w:proofErr w:type="gramEnd"/>
      <w:r w:rsidRPr="00C012A8">
        <w:t xml:space="preserve"> </w:t>
      </w:r>
    </w:p>
    <w:p w14:paraId="6FBDB935" w14:textId="77777777" w:rsidR="00CA7F58" w:rsidRPr="00C012A8" w:rsidRDefault="00CA7F58" w:rsidP="00F003FE">
      <w:pPr>
        <w:pStyle w:val="SectionBody"/>
        <w:widowControl/>
      </w:pPr>
      <w:r w:rsidRPr="00C012A8">
        <w:t xml:space="preserve">(8) Uses an age verification system approved by the commissioner; and </w:t>
      </w:r>
    </w:p>
    <w:p w14:paraId="5C771260" w14:textId="77777777" w:rsidR="00CA7F58" w:rsidRPr="00C012A8" w:rsidRDefault="00CA7F58" w:rsidP="00F003FE">
      <w:pPr>
        <w:pStyle w:val="SectionBody"/>
        <w:widowControl/>
      </w:pPr>
      <w:r w:rsidRPr="00C012A8">
        <w:t>(9) Meets and is subject to all other private club requirements.</w:t>
      </w:r>
    </w:p>
    <w:p w14:paraId="5F08CAE9" w14:textId="34A794DA" w:rsidR="00CA7F58" w:rsidRPr="00C012A8" w:rsidRDefault="00CA7F58" w:rsidP="00F003FE">
      <w:pPr>
        <w:pStyle w:val="SectionBody"/>
        <w:widowControl/>
      </w:pPr>
      <w:r w:rsidRPr="00C012A8">
        <w:t xml:space="preserve"> </w:t>
      </w:r>
      <w:r w:rsidRPr="00C012A8">
        <w:rPr>
          <w:strike/>
        </w:rPr>
        <w:t>(j)</w:t>
      </w:r>
      <w:r w:rsidRPr="00C012A8">
        <w:t xml:space="preserve"> </w:t>
      </w:r>
      <w:r w:rsidR="00761CC5">
        <w:t>“</w:t>
      </w:r>
      <w:r w:rsidRPr="00C012A8">
        <w:t>Private fair and festival</w:t>
      </w:r>
      <w:r w:rsidR="00761CC5">
        <w:t>”</w:t>
      </w:r>
      <w:r w:rsidRPr="00C012A8">
        <w:t xml:space="preserve"> means an applicant for a private club or a licensed private club meeting the requirements of §60-7-8a of this code for a temporary event, and the criteria set forth in this subsection which:</w:t>
      </w:r>
    </w:p>
    <w:p w14:paraId="6F5D24E8" w14:textId="77777777" w:rsidR="00CA7F58" w:rsidRPr="00C012A8" w:rsidRDefault="00CA7F58" w:rsidP="00F003FE">
      <w:pPr>
        <w:pStyle w:val="SectionBody"/>
        <w:widowControl/>
      </w:pPr>
      <w:r w:rsidRPr="00C012A8">
        <w:t xml:space="preserve">(1) Has at least 100 </w:t>
      </w:r>
      <w:proofErr w:type="gramStart"/>
      <w:r w:rsidRPr="00C012A8">
        <w:t>members;</w:t>
      </w:r>
      <w:proofErr w:type="gramEnd"/>
    </w:p>
    <w:p w14:paraId="635DD76F" w14:textId="77777777" w:rsidR="00CA7F58" w:rsidRPr="00C012A8" w:rsidRDefault="00CA7F58" w:rsidP="00F003FE">
      <w:pPr>
        <w:pStyle w:val="SectionBody"/>
        <w:widowControl/>
      </w:pPr>
      <w:r w:rsidRPr="00C012A8">
        <w:t xml:space="preserve">(2) Has been sponsored, endorsed, or approved, in writing, by the governing body (or its duly elected or appointed officers) of either the municipality or of the county in which the festival, fair, or other event is to be </w:t>
      </w:r>
      <w:proofErr w:type="gramStart"/>
      <w:r w:rsidRPr="00C012A8">
        <w:t>conducted;</w:t>
      </w:r>
      <w:proofErr w:type="gramEnd"/>
      <w:r w:rsidRPr="00C012A8">
        <w:t xml:space="preserve"> </w:t>
      </w:r>
    </w:p>
    <w:p w14:paraId="221EA09B" w14:textId="77777777" w:rsidR="00CA7F58" w:rsidRPr="00C012A8" w:rsidRDefault="00CA7F58" w:rsidP="00F003FE">
      <w:pPr>
        <w:pStyle w:val="SectionBody"/>
        <w:widowControl/>
      </w:pPr>
      <w:r w:rsidRPr="00C012A8">
        <w:t xml:space="preserve">(3) Prepares, provides, or engages a food vendor to provide adequate freshly prepared food or meals to serve its stated members and guests who will be attending the temporary festival, fair, or other event, and further shall provide any </w:t>
      </w:r>
      <w:r w:rsidRPr="00C012A8">
        <w:rPr>
          <w:u w:val="single"/>
        </w:rPr>
        <w:t>such</w:t>
      </w:r>
      <w:r w:rsidRPr="00C012A8">
        <w:t xml:space="preserve"> documentation or agreements </w:t>
      </w:r>
      <w:r w:rsidRPr="00C012A8">
        <w:rPr>
          <w:strike/>
        </w:rPr>
        <w:t>of such</w:t>
      </w:r>
      <w:r w:rsidRPr="00C012A8">
        <w:t xml:space="preserve"> to the commissioner prior to </w:t>
      </w:r>
      <w:proofErr w:type="gramStart"/>
      <w:r w:rsidRPr="00C012A8">
        <w:t>approval;</w:t>
      </w:r>
      <w:proofErr w:type="gramEnd"/>
      <w:r w:rsidRPr="00C012A8">
        <w:t xml:space="preserve"> </w:t>
      </w:r>
    </w:p>
    <w:p w14:paraId="0C0427A3" w14:textId="77777777" w:rsidR="00CA7F58" w:rsidRPr="00C012A8" w:rsidRDefault="00CA7F58" w:rsidP="00F003FE">
      <w:pPr>
        <w:pStyle w:val="SectionBody"/>
        <w:widowControl/>
      </w:pPr>
      <w:r w:rsidRPr="00C012A8">
        <w:t xml:space="preserve">(4) Does not use third-party entities or individuals to purchase, sell, furnish, or serve alcoholic liquors, nonintoxicating beer, or nonintoxicating craft </w:t>
      </w:r>
      <w:proofErr w:type="gramStart"/>
      <w:r w:rsidRPr="00C012A8">
        <w:t>beer;</w:t>
      </w:r>
      <w:proofErr w:type="gramEnd"/>
      <w:r w:rsidRPr="00C012A8">
        <w:t xml:space="preserve"> </w:t>
      </w:r>
    </w:p>
    <w:p w14:paraId="16715D14" w14:textId="77777777" w:rsidR="00CA7F58" w:rsidRPr="00C012A8" w:rsidRDefault="00CA7F58" w:rsidP="00F003FE">
      <w:pPr>
        <w:pStyle w:val="SectionBody"/>
        <w:widowControl/>
      </w:pPr>
      <w:r w:rsidRPr="00C012A8">
        <w:lastRenderedPageBreak/>
        <w:t xml:space="preserve">(5) Provides adequate restroom facilities, whether permanent or portable, to serve the stated members and guests who will be attending the festival, fair, or other </w:t>
      </w:r>
      <w:proofErr w:type="gramStart"/>
      <w:r w:rsidRPr="00C012A8">
        <w:t>event;</w:t>
      </w:r>
      <w:proofErr w:type="gramEnd"/>
      <w:r w:rsidRPr="00C012A8">
        <w:t xml:space="preserve"> </w:t>
      </w:r>
    </w:p>
    <w:p w14:paraId="160C78F9" w14:textId="77777777" w:rsidR="00CA7F58" w:rsidRPr="00C012A8" w:rsidRDefault="00CA7F58" w:rsidP="00F003FE">
      <w:pPr>
        <w:pStyle w:val="SectionBody"/>
        <w:widowControl/>
      </w:pPr>
      <w:r w:rsidRPr="00C012A8">
        <w:t xml:space="preserve">(6) Provides a floorplan for the proposed premises with a defined and bounded area to safely account for the ingress and egress of stated members and guests who will be attending the festival, fair, or other </w:t>
      </w:r>
      <w:proofErr w:type="gramStart"/>
      <w:r w:rsidRPr="00C012A8">
        <w:t>event;</w:t>
      </w:r>
      <w:proofErr w:type="gramEnd"/>
      <w:r w:rsidRPr="00C012A8">
        <w:t xml:space="preserve"> </w:t>
      </w:r>
    </w:p>
    <w:p w14:paraId="77899E7A" w14:textId="77777777" w:rsidR="00CA7F58" w:rsidRPr="00C012A8" w:rsidRDefault="00CA7F58" w:rsidP="00F003FE">
      <w:pPr>
        <w:pStyle w:val="SectionBody"/>
        <w:widowControl/>
      </w:pPr>
      <w:r w:rsidRPr="00C012A8">
        <w:t>(7) Uses an age verification system approved by the commissioner; and</w:t>
      </w:r>
    </w:p>
    <w:p w14:paraId="7591AD19" w14:textId="77777777" w:rsidR="00CA7F58" w:rsidRPr="00C012A8" w:rsidRDefault="00CA7F58" w:rsidP="00F003FE">
      <w:pPr>
        <w:pStyle w:val="SectionBody"/>
        <w:widowControl/>
      </w:pPr>
      <w:r w:rsidRPr="00C012A8">
        <w:t>(8) Meets and is subject to all other private club requirements.</w:t>
      </w:r>
    </w:p>
    <w:p w14:paraId="70AA7ECE" w14:textId="30A0262D" w:rsidR="00CA7F58" w:rsidRPr="00C012A8" w:rsidRDefault="00CA7F58" w:rsidP="00F003FE">
      <w:pPr>
        <w:pStyle w:val="SectionBody"/>
        <w:widowControl/>
      </w:pPr>
      <w:r w:rsidRPr="00C012A8">
        <w:t xml:space="preserve"> </w:t>
      </w:r>
      <w:r w:rsidRPr="00C012A8">
        <w:rPr>
          <w:strike/>
        </w:rPr>
        <w:t>(k)</w:t>
      </w:r>
      <w:r w:rsidRPr="00C012A8">
        <w:t xml:space="preserve"> </w:t>
      </w:r>
      <w:r w:rsidR="00761CC5">
        <w:t>“</w:t>
      </w:r>
      <w:r w:rsidRPr="00C012A8">
        <w:t>Private hotel</w:t>
      </w:r>
      <w:r w:rsidR="00761CC5">
        <w:t>”</w:t>
      </w:r>
      <w:r w:rsidRPr="00C012A8">
        <w:t xml:space="preserve"> means an applicant for a private club or licensed private club licensee meeting the criteria set forth in this subsection which:</w:t>
      </w:r>
    </w:p>
    <w:p w14:paraId="57CFA63C" w14:textId="77777777" w:rsidR="00CA7F58" w:rsidRPr="00C012A8" w:rsidRDefault="00CA7F58" w:rsidP="00F003FE">
      <w:pPr>
        <w:pStyle w:val="SectionBody"/>
        <w:widowControl/>
      </w:pPr>
      <w:r w:rsidRPr="00C012A8">
        <w:t xml:space="preserve">(1) Has at least 2,000 </w:t>
      </w:r>
      <w:proofErr w:type="gramStart"/>
      <w:r w:rsidRPr="00C012A8">
        <w:t>members;</w:t>
      </w:r>
      <w:proofErr w:type="gramEnd"/>
    </w:p>
    <w:p w14:paraId="5429404F" w14:textId="77777777" w:rsidR="00CA7F58" w:rsidRPr="00C012A8" w:rsidRDefault="00CA7F58" w:rsidP="00F003FE">
      <w:pPr>
        <w:pStyle w:val="SectionBody"/>
        <w:widowControl/>
      </w:pPr>
      <w:r w:rsidRPr="00C012A8">
        <w:t xml:space="preserve">(2) Offers short-term, daily rate accommodations or lodging for members and their guests amounting to at least 30 separate bedrooms, and also offers a conference center for </w:t>
      </w:r>
      <w:proofErr w:type="gramStart"/>
      <w:r w:rsidRPr="00C012A8">
        <w:t>meetings;</w:t>
      </w:r>
      <w:proofErr w:type="gramEnd"/>
    </w:p>
    <w:p w14:paraId="4D9501D9" w14:textId="77777777" w:rsidR="00CA7F58" w:rsidRPr="00C012A8" w:rsidRDefault="00CA7F58" w:rsidP="00F003FE">
      <w:pPr>
        <w:pStyle w:val="SectionBody"/>
        <w:widowControl/>
      </w:pPr>
      <w:r w:rsidRPr="00C012A8">
        <w:t xml:space="preserve">(3) Operates a restaurant and full kitchen with ovens, four-burner ranges, walk-in freezers, and other kitchen utensils and apparatus as determined by the commissioner on the licensed premises and serves freshly prepared food at least 20 hours per </w:t>
      </w:r>
      <w:proofErr w:type="gramStart"/>
      <w:r w:rsidRPr="00C012A8">
        <w:t>week;</w:t>
      </w:r>
      <w:proofErr w:type="gramEnd"/>
    </w:p>
    <w:p w14:paraId="6874B1EE" w14:textId="76747779" w:rsidR="00CA7F58" w:rsidRPr="00C012A8" w:rsidRDefault="00CA7F58" w:rsidP="00F003FE">
      <w:pPr>
        <w:pStyle w:val="SectionBody"/>
        <w:widowControl/>
      </w:pPr>
      <w:r w:rsidRPr="00C012A8">
        <w:t>(4) Maintains, at any one time, $2,500 of fresh food inventory capable of being prepared in the private hotel</w:t>
      </w:r>
      <w:r w:rsidR="00761CC5">
        <w:t>’</w:t>
      </w:r>
      <w:r w:rsidRPr="00C012A8">
        <w:t xml:space="preserve">s full kitchen, and in calculating the food inventory the commissioner may not include microwavable, frozen, or canned </w:t>
      </w:r>
      <w:proofErr w:type="gramStart"/>
      <w:r w:rsidRPr="00C012A8">
        <w:t>foods;</w:t>
      </w:r>
      <w:proofErr w:type="gramEnd"/>
    </w:p>
    <w:p w14:paraId="5FDAD7F8" w14:textId="5AF15D42" w:rsidR="00CA7F58" w:rsidRPr="00C012A8" w:rsidRDefault="00CA7F58" w:rsidP="00F003FE">
      <w:pPr>
        <w:pStyle w:val="SectionBody"/>
        <w:widowControl/>
      </w:pPr>
      <w:r w:rsidRPr="00C012A8">
        <w:t>(5) Owns or leases, controls, operates, and uses acreage amounting to more than one acre but fewer than three acres, which are contiguous acres of bounded or fenced real property which would be listed on the licensee</w:t>
      </w:r>
      <w:r w:rsidR="00761CC5">
        <w:t>’</w:t>
      </w:r>
      <w:r w:rsidRPr="00C012A8">
        <w:t xml:space="preserve">s floorplan and would be used for hotel and conferences and large contracted for group-type events such as weddings, reunions, conferences, meetings, and sporting or recreational </w:t>
      </w:r>
      <w:proofErr w:type="gramStart"/>
      <w:r w:rsidRPr="00C012A8">
        <w:t>events;</w:t>
      </w:r>
      <w:proofErr w:type="gramEnd"/>
    </w:p>
    <w:p w14:paraId="699C1D22" w14:textId="4E81C8EE" w:rsidR="00CA7F58" w:rsidRPr="00C012A8" w:rsidRDefault="00CA7F58" w:rsidP="00F003FE">
      <w:pPr>
        <w:pStyle w:val="SectionBody"/>
        <w:widowControl/>
      </w:pPr>
      <w:r w:rsidRPr="00C012A8">
        <w:t>(6) Lists the entire property from subdivision (5) of this subsection and all adjoining buildings and structures on the private hotel</w:t>
      </w:r>
      <w:r w:rsidR="00761CC5">
        <w:t>’</w:t>
      </w:r>
      <w:r w:rsidRPr="00C012A8">
        <w:t xml:space="preserve">s floorplan which would comprise the licensed premises, which would be authorized for the lawful sales, service, and consumption of alcoholic </w:t>
      </w:r>
      <w:r w:rsidRPr="00C012A8">
        <w:lastRenderedPageBreak/>
        <w:t>liquors throughout the licensed premises whether these activities were conducted in a building or structure or outdoors while on the private hotel</w:t>
      </w:r>
      <w:r w:rsidR="00761CC5">
        <w:t>’</w:t>
      </w:r>
      <w:r w:rsidRPr="00C012A8">
        <w:t>s licensed premises and as noted on the private hotel</w:t>
      </w:r>
      <w:r w:rsidR="00761CC5">
        <w:t>’</w:t>
      </w:r>
      <w:r w:rsidRPr="00C012A8">
        <w:t xml:space="preserve">s </w:t>
      </w:r>
      <w:proofErr w:type="gramStart"/>
      <w:r w:rsidRPr="00C012A8">
        <w:t>floorplan;</w:t>
      </w:r>
      <w:proofErr w:type="gramEnd"/>
    </w:p>
    <w:p w14:paraId="25168B9A" w14:textId="77777777" w:rsidR="00CA7F58" w:rsidRPr="00C012A8" w:rsidRDefault="00CA7F58" w:rsidP="00F003FE">
      <w:pPr>
        <w:pStyle w:val="SectionBody"/>
        <w:widowControl/>
      </w:pPr>
      <w:r w:rsidRPr="00C012A8">
        <w:t xml:space="preserve">(7) Has an identified person, persons, or entity that has right, title, and ownership or lease interest in the real property buildings and structures located on the proposed licensed </w:t>
      </w:r>
      <w:proofErr w:type="gramStart"/>
      <w:r w:rsidRPr="00C012A8">
        <w:t>premises;</w:t>
      </w:r>
      <w:proofErr w:type="gramEnd"/>
      <w:r w:rsidRPr="00C012A8">
        <w:t xml:space="preserve"> </w:t>
      </w:r>
    </w:p>
    <w:p w14:paraId="6CF65C26" w14:textId="77777777" w:rsidR="00CA7F58" w:rsidRPr="00C012A8" w:rsidRDefault="00CA7F58" w:rsidP="00F003FE">
      <w:pPr>
        <w:pStyle w:val="SectionBody"/>
        <w:widowControl/>
      </w:pPr>
      <w:r w:rsidRPr="00C012A8">
        <w:t xml:space="preserve">(8) Uses an age verification system approved by the commissioner; </w:t>
      </w:r>
      <w:r w:rsidRPr="00C012A8">
        <w:rPr>
          <w:strike/>
        </w:rPr>
        <w:t>and</w:t>
      </w:r>
    </w:p>
    <w:p w14:paraId="423A0967" w14:textId="77777777" w:rsidR="00CA7F58" w:rsidRPr="00C012A8" w:rsidRDefault="00CA7F58" w:rsidP="00F003FE">
      <w:pPr>
        <w:pStyle w:val="SectionBody"/>
        <w:widowControl/>
        <w:rPr>
          <w:u w:val="single"/>
        </w:rPr>
      </w:pPr>
      <w:r w:rsidRPr="00C012A8">
        <w:t xml:space="preserve">(9) Meets and is subject to all other private club requirements; </w:t>
      </w:r>
      <w:r w:rsidRPr="00C012A8">
        <w:rPr>
          <w:u w:val="single"/>
        </w:rPr>
        <w:t>and</w:t>
      </w:r>
    </w:p>
    <w:p w14:paraId="478787F6" w14:textId="3B841E98" w:rsidR="00CA7F58" w:rsidRPr="00C012A8" w:rsidRDefault="00CA7F58" w:rsidP="00F003FE">
      <w:pPr>
        <w:pStyle w:val="SectionBody"/>
        <w:widowControl/>
      </w:pPr>
      <w:r w:rsidRPr="00C012A8">
        <w:rPr>
          <w:u w:val="single"/>
        </w:rPr>
        <w:t>(10) May provide members and guests who are verified by proper form of identification to be 21 years of age or older to have secure access to an in-room mini-bar in their rented short-term accommodation</w:t>
      </w:r>
      <w:r w:rsidR="00055F4C" w:rsidRPr="00C012A8">
        <w:rPr>
          <w:u w:val="single"/>
        </w:rPr>
        <w:t xml:space="preserve"> including</w:t>
      </w:r>
      <w:r w:rsidR="003117E0" w:rsidRPr="00C012A8">
        <w:rPr>
          <w:u w:val="single"/>
        </w:rPr>
        <w:t xml:space="preserve"> limited amounts of liquor, wine, and nonintoxicating beer or nonintoxicating craft beer and </w:t>
      </w:r>
      <w:r w:rsidRPr="00C012A8">
        <w:rPr>
          <w:u w:val="single"/>
        </w:rPr>
        <w:t xml:space="preserve">any combination of canned or packaged food </w:t>
      </w:r>
      <w:r w:rsidR="00055F4C" w:rsidRPr="00C012A8">
        <w:rPr>
          <w:u w:val="single"/>
        </w:rPr>
        <w:t>fit for consumption</w:t>
      </w:r>
      <w:r w:rsidRPr="00C012A8">
        <w:rPr>
          <w:u w:val="single"/>
        </w:rPr>
        <w:t xml:space="preserve">. All markups, fees, and taxes shall be charged on the sale of nonintoxicating beer, nonintoxicating craft beer, wine, and liquor. All nonintoxicating beer or nonintoxicating craft beer available for sale shall be purchased from the licensed distributor in the area where licensed. All wine or hard cider available for sale shall be purchased from a licensed wine distributor or authorized farm winery. All liquor available for sale shall be purchased from the licensed retail liquor outlet in the market zone of the licensed premises. The </w:t>
      </w:r>
      <w:proofErr w:type="gramStart"/>
      <w:r w:rsidRPr="00C012A8">
        <w:rPr>
          <w:u w:val="single"/>
        </w:rPr>
        <w:t>mini-bar</w:t>
      </w:r>
      <w:proofErr w:type="gramEnd"/>
      <w:r w:rsidRPr="00C012A8">
        <w:rPr>
          <w:u w:val="single"/>
        </w:rPr>
        <w:t xml:space="preserve"> shall be checked daily and replenished as needed to benefit the member and guest.</w:t>
      </w:r>
      <w:r w:rsidRPr="00C012A8">
        <w:t xml:space="preserve"> </w:t>
      </w:r>
    </w:p>
    <w:p w14:paraId="3577D683" w14:textId="4FCBBB5E" w:rsidR="00CA7F58" w:rsidRPr="00C012A8" w:rsidRDefault="00CA7F58" w:rsidP="00F003FE">
      <w:pPr>
        <w:pStyle w:val="SectionBody"/>
        <w:widowControl/>
      </w:pPr>
      <w:r w:rsidRPr="00C012A8">
        <w:rPr>
          <w:strike/>
        </w:rPr>
        <w:t>(l)</w:t>
      </w:r>
      <w:r w:rsidRPr="00C012A8">
        <w:t xml:space="preserve"> </w:t>
      </w:r>
      <w:r w:rsidR="00761CC5">
        <w:t>“</w:t>
      </w:r>
      <w:r w:rsidRPr="00C012A8">
        <w:t>Private resort hotel</w:t>
      </w:r>
      <w:r w:rsidR="00761CC5">
        <w:t>”</w:t>
      </w:r>
      <w:r w:rsidRPr="00C012A8">
        <w:t xml:space="preserve"> means an applicant for a private club or licensed private club licensee meeting the criteria set forth in this subsection which:</w:t>
      </w:r>
    </w:p>
    <w:p w14:paraId="516D39E1" w14:textId="77777777" w:rsidR="00CA7F58" w:rsidRPr="00C012A8" w:rsidRDefault="00CA7F58" w:rsidP="00F003FE">
      <w:pPr>
        <w:pStyle w:val="SectionBody"/>
        <w:widowControl/>
      </w:pPr>
      <w:r w:rsidRPr="00C012A8">
        <w:t xml:space="preserve">(1) Has at least 5,000 </w:t>
      </w:r>
      <w:proofErr w:type="gramStart"/>
      <w:r w:rsidRPr="00C012A8">
        <w:t>members;</w:t>
      </w:r>
      <w:proofErr w:type="gramEnd"/>
    </w:p>
    <w:p w14:paraId="665241DB" w14:textId="77777777" w:rsidR="00CA7F58" w:rsidRPr="00C012A8" w:rsidRDefault="00CA7F58" w:rsidP="00F003FE">
      <w:pPr>
        <w:pStyle w:val="SectionBody"/>
        <w:widowControl/>
      </w:pPr>
      <w:r w:rsidRPr="00C012A8">
        <w:t xml:space="preserve">(2) Offers short-term, daily rate accommodations or lodging for members and their guests amounting to at least 50 separate </w:t>
      </w:r>
      <w:proofErr w:type="gramStart"/>
      <w:r w:rsidRPr="00C012A8">
        <w:t>bedrooms;</w:t>
      </w:r>
      <w:proofErr w:type="gramEnd"/>
    </w:p>
    <w:p w14:paraId="7CB55595" w14:textId="77777777" w:rsidR="00CA7F58" w:rsidRPr="00C012A8" w:rsidRDefault="00CA7F58" w:rsidP="00F003FE">
      <w:pPr>
        <w:pStyle w:val="SectionBody"/>
        <w:widowControl/>
      </w:pPr>
      <w:r w:rsidRPr="00C012A8">
        <w:t xml:space="preserve">(3) Operates a restaurant and full kitchen with ovens, six-burner ranges, walk-in freezers, and other kitchen utensils and apparatus as determined by the commissioner on the licensed premises and serves freshly prepared food at least 25 hours per </w:t>
      </w:r>
      <w:proofErr w:type="gramStart"/>
      <w:r w:rsidRPr="00C012A8">
        <w:t>week;</w:t>
      </w:r>
      <w:proofErr w:type="gramEnd"/>
    </w:p>
    <w:p w14:paraId="53A12BF7" w14:textId="5F2E517E" w:rsidR="00CA7F58" w:rsidRPr="00C012A8" w:rsidRDefault="00CA7F58" w:rsidP="00F003FE">
      <w:pPr>
        <w:pStyle w:val="SectionBody"/>
        <w:widowControl/>
      </w:pPr>
      <w:r w:rsidRPr="00C012A8">
        <w:lastRenderedPageBreak/>
        <w:t>(4) Maintains, at any one time, $5,000 of fresh food inventory capable of being prepared in the private resort hotel</w:t>
      </w:r>
      <w:r w:rsidR="00761CC5">
        <w:t>’</w:t>
      </w:r>
      <w:r w:rsidRPr="00C012A8">
        <w:t xml:space="preserve">s full kitchen, and in calculating the food inventory the commissioner may not include microwavable, frozen, or canned </w:t>
      </w:r>
      <w:proofErr w:type="gramStart"/>
      <w:r w:rsidRPr="00C012A8">
        <w:t>foods;</w:t>
      </w:r>
      <w:proofErr w:type="gramEnd"/>
    </w:p>
    <w:p w14:paraId="69207FDD" w14:textId="094FACEC" w:rsidR="00CA7F58" w:rsidRPr="00C012A8" w:rsidRDefault="00CA7F58" w:rsidP="00F003FE">
      <w:pPr>
        <w:pStyle w:val="SectionBody"/>
        <w:widowControl/>
      </w:pPr>
      <w:r w:rsidRPr="00C012A8">
        <w:t>(5) Owns or leases, controls, operates, and uses acreage amounting to at least 10 contiguous acres of bounded or fenced real property which would be listed on the licensee</w:t>
      </w:r>
      <w:r w:rsidR="00761CC5">
        <w:t>’</w:t>
      </w:r>
      <w:r w:rsidRPr="00C012A8">
        <w:t xml:space="preserve">s floorplan and would be used for destination, resort, and large contracted for group-type events such as weddings, reunions, conferences, meetings, and sporting or recreational </w:t>
      </w:r>
      <w:proofErr w:type="gramStart"/>
      <w:r w:rsidRPr="00C012A8">
        <w:t>events;</w:t>
      </w:r>
      <w:proofErr w:type="gramEnd"/>
    </w:p>
    <w:p w14:paraId="1ED63906" w14:textId="47C74EAB" w:rsidR="00CA7F58" w:rsidRPr="00C012A8" w:rsidRDefault="00CA7F58" w:rsidP="00F003FE">
      <w:pPr>
        <w:pStyle w:val="SectionBody"/>
        <w:widowControl/>
      </w:pPr>
      <w:r w:rsidRPr="00C012A8">
        <w:t>(6) Lists the entire property from subdivision (5) of this subsection and all adjoining buildings and structures on the private resort hotel</w:t>
      </w:r>
      <w:r w:rsidR="00761CC5">
        <w:t>’</w:t>
      </w:r>
      <w:r w:rsidRPr="00C012A8">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resort hotel</w:t>
      </w:r>
      <w:r w:rsidR="00761CC5">
        <w:t>’</w:t>
      </w:r>
      <w:r w:rsidRPr="00C012A8">
        <w:t>s licensed premises and as noted on the private resort hotel</w:t>
      </w:r>
      <w:r w:rsidR="00761CC5">
        <w:t>’</w:t>
      </w:r>
      <w:r w:rsidRPr="00C012A8">
        <w:t>s floorplan;</w:t>
      </w:r>
    </w:p>
    <w:p w14:paraId="1B5658B3" w14:textId="77777777" w:rsidR="00CA7F58" w:rsidRPr="00C012A8" w:rsidRDefault="00CA7F58" w:rsidP="00F003FE">
      <w:pPr>
        <w:pStyle w:val="SectionBody"/>
        <w:widowControl/>
      </w:pPr>
      <w:r w:rsidRPr="00C012A8">
        <w:t xml:space="preserve">(7) Has an identified person, persons, or entity that has right, title, and ownership or lease interest in the real property, buildings, and structures located on the proposed licensed </w:t>
      </w:r>
      <w:proofErr w:type="gramStart"/>
      <w:r w:rsidRPr="00C012A8">
        <w:t>premises;</w:t>
      </w:r>
      <w:proofErr w:type="gramEnd"/>
      <w:r w:rsidRPr="00C012A8">
        <w:t xml:space="preserve"> </w:t>
      </w:r>
    </w:p>
    <w:p w14:paraId="5A95835F" w14:textId="77777777" w:rsidR="00CA7F58" w:rsidRPr="00C012A8" w:rsidRDefault="00CA7F58" w:rsidP="00F003FE">
      <w:pPr>
        <w:pStyle w:val="SectionBody"/>
        <w:widowControl/>
      </w:pPr>
      <w:r w:rsidRPr="00C012A8">
        <w:t xml:space="preserve">(8) Uses an age verification system approved by the </w:t>
      </w:r>
      <w:proofErr w:type="gramStart"/>
      <w:r w:rsidRPr="00C012A8">
        <w:t>commissioner;</w:t>
      </w:r>
      <w:proofErr w:type="gramEnd"/>
      <w:r w:rsidRPr="00C012A8">
        <w:t xml:space="preserve"> </w:t>
      </w:r>
    </w:p>
    <w:p w14:paraId="34DDC421" w14:textId="77777777" w:rsidR="00CA7F58" w:rsidRPr="00C012A8" w:rsidRDefault="00CA7F58" w:rsidP="00F003FE">
      <w:pPr>
        <w:pStyle w:val="SectionBody"/>
        <w:widowControl/>
      </w:pPr>
      <w:r w:rsidRPr="00C012A8">
        <w:t xml:space="preserve">(9) Meets and is subject to all other private club requirements; </w:t>
      </w:r>
      <w:r w:rsidRPr="00C012A8">
        <w:rPr>
          <w:strike/>
        </w:rPr>
        <w:t>and</w:t>
      </w:r>
    </w:p>
    <w:p w14:paraId="3ABA000E" w14:textId="77777777" w:rsidR="00CA7F58" w:rsidRPr="00C012A8" w:rsidRDefault="00CA7F58" w:rsidP="00F003FE">
      <w:pPr>
        <w:pStyle w:val="SectionBody"/>
        <w:widowControl/>
      </w:pPr>
      <w:r w:rsidRPr="00C012A8">
        <w:t xml:space="preserve">(10) May have a separately licensed resident brewer with a brewpub license inner-connected via a walkway, doorway, or entryway, all as determined and approved by the commissioner, for limited access during permitted hours of operation for tours and complimentary samples at the resident brewery; </w:t>
      </w:r>
      <w:r w:rsidRPr="00C012A8">
        <w:rPr>
          <w:u w:val="single"/>
        </w:rPr>
        <w:t>and</w:t>
      </w:r>
      <w:r w:rsidRPr="00C012A8">
        <w:t xml:space="preserve"> </w:t>
      </w:r>
    </w:p>
    <w:p w14:paraId="0CA0D94E" w14:textId="5837B319" w:rsidR="00CA7F58" w:rsidRPr="00C012A8" w:rsidRDefault="00CA7F58" w:rsidP="00F003FE">
      <w:pPr>
        <w:pStyle w:val="SectionBody"/>
        <w:widowControl/>
      </w:pPr>
      <w:r w:rsidRPr="00C012A8">
        <w:rPr>
          <w:u w:val="single"/>
        </w:rPr>
        <w:t>(11) May provide members and guests who are verified by proper form of identification to be 21 years of age or older to have access to an in-room mini-bar in their rented short-term accommodation</w:t>
      </w:r>
      <w:r w:rsidR="003117E0" w:rsidRPr="00C012A8">
        <w:rPr>
          <w:u w:val="single"/>
        </w:rPr>
        <w:t xml:space="preserve"> including limited amounts of liquor, wine, and nonintoxicating beer or nonintoxicating craft beer and any combination of canned or packaged food fit for consumption</w:t>
      </w:r>
      <w:r w:rsidR="00C332D7" w:rsidRPr="00C012A8">
        <w:rPr>
          <w:u w:val="single"/>
        </w:rPr>
        <w:t xml:space="preserve">. </w:t>
      </w:r>
      <w:r w:rsidRPr="00C012A8">
        <w:rPr>
          <w:u w:val="single"/>
        </w:rPr>
        <w:t xml:space="preserve">All markups, fees, and taxes shall be charged on the sale of nonintoxicating beer, nonintoxicating </w:t>
      </w:r>
      <w:r w:rsidRPr="00C012A8">
        <w:rPr>
          <w:u w:val="single"/>
        </w:rPr>
        <w:lastRenderedPageBreak/>
        <w:t xml:space="preserve">craft beer, wine, and liquor. All nonintoxicating beer or nonintoxicating craft beer available for sale shall be purchased from the licensed distributor in the area where licensed. All wine or hard cider available for sale shall be purchased from a licensed wine distributor or authorized farm winery. All liquor available for sale shall be purchased from the licensed retail liquor outlet in the market zone of the licensed premises. The </w:t>
      </w:r>
      <w:proofErr w:type="gramStart"/>
      <w:r w:rsidRPr="00C012A8">
        <w:rPr>
          <w:u w:val="single"/>
        </w:rPr>
        <w:t>mini-bar</w:t>
      </w:r>
      <w:proofErr w:type="gramEnd"/>
      <w:r w:rsidRPr="00C012A8">
        <w:rPr>
          <w:u w:val="single"/>
        </w:rPr>
        <w:t xml:space="preserve"> shall be checked daily and replenished as needed to benefit the member and guest.</w:t>
      </w:r>
    </w:p>
    <w:p w14:paraId="11BD2C01" w14:textId="275F6FF6" w:rsidR="00CA7F58" w:rsidRPr="00C012A8" w:rsidRDefault="00CA7F58" w:rsidP="00F003FE">
      <w:pPr>
        <w:pStyle w:val="SectionBody"/>
        <w:widowControl/>
      </w:pPr>
      <w:r w:rsidRPr="00C012A8">
        <w:rPr>
          <w:strike/>
        </w:rPr>
        <w:t>(m)</w:t>
      </w:r>
      <w:r w:rsidRPr="00C012A8">
        <w:t xml:space="preserve"> </w:t>
      </w:r>
      <w:r w:rsidR="00761CC5">
        <w:t>“</w:t>
      </w:r>
      <w:r w:rsidRPr="00C012A8">
        <w:t>Private golf club</w:t>
      </w:r>
      <w:r w:rsidR="00761CC5">
        <w:t>”</w:t>
      </w:r>
      <w:r w:rsidRPr="00C012A8">
        <w:t xml:space="preserve"> means an applicant for a private club or licensed private club licensee meeting the criteria set forth in this subsection which:</w:t>
      </w:r>
    </w:p>
    <w:p w14:paraId="214DCB5A" w14:textId="77777777" w:rsidR="00CA7F58" w:rsidRPr="00C012A8" w:rsidRDefault="00CA7F58" w:rsidP="00F003FE">
      <w:pPr>
        <w:pStyle w:val="SectionBody"/>
        <w:widowControl/>
      </w:pPr>
      <w:r w:rsidRPr="00C012A8">
        <w:t xml:space="preserve">(1) Has at least 100 </w:t>
      </w:r>
      <w:proofErr w:type="gramStart"/>
      <w:r w:rsidRPr="00C012A8">
        <w:t>members;</w:t>
      </w:r>
      <w:proofErr w:type="gramEnd"/>
    </w:p>
    <w:p w14:paraId="407EFCE2" w14:textId="77777777" w:rsidR="00CA7F58" w:rsidRPr="00C012A8" w:rsidRDefault="00CA7F58" w:rsidP="00F003FE">
      <w:pPr>
        <w:pStyle w:val="SectionBody"/>
        <w:widowControl/>
      </w:pPr>
      <w:r w:rsidRPr="00C012A8">
        <w:t xml:space="preserve">(2) Maintains at least one 18-hole golf course with separate and distinct golf playing holes, not reusing nine golf playing holes to comprise the 18 golf playing holes, and a </w:t>
      </w:r>
      <w:proofErr w:type="gramStart"/>
      <w:r w:rsidRPr="00C012A8">
        <w:t>clubhouse;</w:t>
      </w:r>
      <w:proofErr w:type="gramEnd"/>
    </w:p>
    <w:p w14:paraId="62B844FD" w14:textId="77777777" w:rsidR="00CA7F58" w:rsidRPr="00C012A8" w:rsidRDefault="00CA7F58" w:rsidP="00F003FE">
      <w:pPr>
        <w:pStyle w:val="SectionBody"/>
        <w:widowControl/>
      </w:pPr>
      <w:r w:rsidRPr="00C012A8">
        <w:t xml:space="preserve">(3) Operates a restaurant and full kitchen with ovens, as determined by the commissioner, on the licensed premises and serves freshly prepared food at least 15 hours per </w:t>
      </w:r>
      <w:proofErr w:type="gramStart"/>
      <w:r w:rsidRPr="00C012A8">
        <w:t>week;</w:t>
      </w:r>
      <w:proofErr w:type="gramEnd"/>
    </w:p>
    <w:p w14:paraId="523B8469" w14:textId="624D69DA" w:rsidR="00CA7F58" w:rsidRPr="00C012A8" w:rsidRDefault="00CA7F58" w:rsidP="00F003FE">
      <w:pPr>
        <w:pStyle w:val="SectionBody"/>
        <w:widowControl/>
      </w:pPr>
      <w:r w:rsidRPr="00C012A8">
        <w:t>(4) Owns or leases, controls, operates, and uses acreage amounting to at least 80 contiguous acres of bounded or fenced real property which would be listed on the private golf club</w:t>
      </w:r>
      <w:r w:rsidR="00761CC5">
        <w:t>’</w:t>
      </w:r>
      <w:r w:rsidRPr="00C012A8">
        <w:t xml:space="preserve">s floorplan and could be used for golfing events and large contracted for group-type events such as weddings, reunions, conferences, meetings, and sporting or recreational </w:t>
      </w:r>
      <w:proofErr w:type="gramStart"/>
      <w:r w:rsidRPr="00C012A8">
        <w:t>events;</w:t>
      </w:r>
      <w:proofErr w:type="gramEnd"/>
    </w:p>
    <w:p w14:paraId="50539C91" w14:textId="71E34B22" w:rsidR="00CA7F58" w:rsidRPr="00C012A8" w:rsidRDefault="00CA7F58" w:rsidP="00F003FE">
      <w:pPr>
        <w:pStyle w:val="SectionBody"/>
        <w:widowControl/>
      </w:pPr>
      <w:r w:rsidRPr="00C012A8">
        <w:t>(5) Lists the entire property from subdivision (4) of this subsection and all adjoining buildings and structures on the private golf club</w:t>
      </w:r>
      <w:r w:rsidR="00761CC5">
        <w:t>’</w:t>
      </w:r>
      <w:r w:rsidRPr="00C012A8">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golf club</w:t>
      </w:r>
      <w:r w:rsidR="00761CC5">
        <w:t>’</w:t>
      </w:r>
      <w:r w:rsidRPr="00C012A8">
        <w:t>s licensed premises and as noted on the private golf club</w:t>
      </w:r>
      <w:r w:rsidR="00761CC5">
        <w:t>’</w:t>
      </w:r>
      <w:r w:rsidRPr="00C012A8">
        <w:t>s floorplan;</w:t>
      </w:r>
    </w:p>
    <w:p w14:paraId="32AA3A26" w14:textId="77777777" w:rsidR="00CA7F58" w:rsidRPr="00C012A8" w:rsidRDefault="00CA7F58" w:rsidP="00F003FE">
      <w:pPr>
        <w:pStyle w:val="SectionBody"/>
        <w:widowControl/>
      </w:pPr>
      <w:r w:rsidRPr="00C012A8">
        <w:t xml:space="preserve">(6) Has an identified person, persons, or entity that has right, title, and ownership interest in the real property, buildings, and structures located on the proposed licensed </w:t>
      </w:r>
      <w:proofErr w:type="gramStart"/>
      <w:r w:rsidRPr="00C012A8">
        <w:t>premises;</w:t>
      </w:r>
      <w:proofErr w:type="gramEnd"/>
      <w:r w:rsidRPr="00C012A8">
        <w:t xml:space="preserve"> </w:t>
      </w:r>
    </w:p>
    <w:p w14:paraId="4785849E" w14:textId="77777777" w:rsidR="00CA7F58" w:rsidRPr="00C012A8" w:rsidRDefault="00CA7F58" w:rsidP="00F003FE">
      <w:pPr>
        <w:pStyle w:val="SectionBody"/>
        <w:widowControl/>
      </w:pPr>
      <w:r w:rsidRPr="00C012A8">
        <w:t>(7) Uses an age verification system approved by the commissioner; and</w:t>
      </w:r>
    </w:p>
    <w:p w14:paraId="683D7FCE" w14:textId="77777777" w:rsidR="00CA7F58" w:rsidRPr="00C012A8" w:rsidRDefault="00CA7F58" w:rsidP="00F003FE">
      <w:pPr>
        <w:pStyle w:val="SectionBody"/>
        <w:widowControl/>
      </w:pPr>
      <w:r w:rsidRPr="00C012A8">
        <w:lastRenderedPageBreak/>
        <w:t>(8) Meets and is subject to all other private club requirements.</w:t>
      </w:r>
    </w:p>
    <w:p w14:paraId="1A5CFCF2" w14:textId="0C0B45A0" w:rsidR="00CA7F58" w:rsidRPr="00C012A8" w:rsidRDefault="00CA7F58" w:rsidP="00F003FE">
      <w:pPr>
        <w:pStyle w:val="SectionBody"/>
        <w:widowControl/>
      </w:pPr>
      <w:r w:rsidRPr="00C012A8">
        <w:rPr>
          <w:strike/>
        </w:rPr>
        <w:t>(n)</w:t>
      </w:r>
      <w:r w:rsidRPr="00C012A8">
        <w:t xml:space="preserve"> </w:t>
      </w:r>
      <w:r w:rsidR="00761CC5">
        <w:t>“</w:t>
      </w:r>
      <w:r w:rsidRPr="00C012A8">
        <w:t>Private nine-hole golf course</w:t>
      </w:r>
      <w:r w:rsidR="00761CC5">
        <w:t>”</w:t>
      </w:r>
      <w:r w:rsidRPr="00C012A8">
        <w:t xml:space="preserve"> means an applicant for a private club or licensed private club licensee meeting the criteria set forth in this subsection which:</w:t>
      </w:r>
    </w:p>
    <w:p w14:paraId="7C609418" w14:textId="77777777" w:rsidR="00CA7F58" w:rsidRPr="00C012A8" w:rsidRDefault="00CA7F58" w:rsidP="00F003FE">
      <w:pPr>
        <w:pStyle w:val="SectionBody"/>
        <w:widowControl/>
      </w:pPr>
      <w:r w:rsidRPr="00C012A8">
        <w:t xml:space="preserve">(1) Has at least 50 </w:t>
      </w:r>
      <w:proofErr w:type="gramStart"/>
      <w:r w:rsidRPr="00C012A8">
        <w:t>members;</w:t>
      </w:r>
      <w:proofErr w:type="gramEnd"/>
    </w:p>
    <w:p w14:paraId="201E682A" w14:textId="77777777" w:rsidR="00CA7F58" w:rsidRPr="00C012A8" w:rsidRDefault="00CA7F58" w:rsidP="00F003FE">
      <w:pPr>
        <w:pStyle w:val="SectionBody"/>
        <w:widowControl/>
      </w:pPr>
      <w:r w:rsidRPr="00C012A8">
        <w:t xml:space="preserve">(2) Maintains at least one nine-hole golf course with separate and distinct golf playing </w:t>
      </w:r>
      <w:proofErr w:type="gramStart"/>
      <w:r w:rsidRPr="00C012A8">
        <w:t>holes;</w:t>
      </w:r>
      <w:proofErr w:type="gramEnd"/>
    </w:p>
    <w:p w14:paraId="498EC815" w14:textId="77777777" w:rsidR="00CA7F58" w:rsidRPr="00C012A8" w:rsidRDefault="00CA7F58" w:rsidP="00F003FE">
      <w:pPr>
        <w:pStyle w:val="SectionBody"/>
        <w:widowControl/>
      </w:pPr>
      <w:r w:rsidRPr="00C012A8">
        <w:t xml:space="preserve">(3) Operates a restaurant and full kitchen with ovens, as determined by the commissioner, on the licensed premises and serves freshly prepared food at least 15 hours per </w:t>
      </w:r>
      <w:proofErr w:type="gramStart"/>
      <w:r w:rsidRPr="00C012A8">
        <w:t>week;</w:t>
      </w:r>
      <w:proofErr w:type="gramEnd"/>
    </w:p>
    <w:p w14:paraId="059EA9A5" w14:textId="4F89CF5D" w:rsidR="00CA7F58" w:rsidRPr="00C012A8" w:rsidRDefault="00CA7F58" w:rsidP="00F003FE">
      <w:pPr>
        <w:pStyle w:val="SectionBody"/>
        <w:widowControl/>
      </w:pPr>
      <w:r w:rsidRPr="00C012A8">
        <w:t>(4) Owns or leases, controls, operates, and uses acreage amounting to at least 30 contiguous acres of bounded or fenced real property which would be listed on the private nine-hole golf course</w:t>
      </w:r>
      <w:r w:rsidR="00761CC5">
        <w:t>’</w:t>
      </w:r>
      <w:r w:rsidRPr="00C012A8">
        <w:t xml:space="preserve">s floorplan and could be used for golfing events and large contracted for group-type events such as weddings, reunions, conferences, meetings, and sporting or recreational </w:t>
      </w:r>
      <w:proofErr w:type="gramStart"/>
      <w:r w:rsidRPr="00C012A8">
        <w:t>events;</w:t>
      </w:r>
      <w:proofErr w:type="gramEnd"/>
    </w:p>
    <w:p w14:paraId="32DED484" w14:textId="10135692" w:rsidR="00CA7F58" w:rsidRPr="00C012A8" w:rsidRDefault="00CA7F58" w:rsidP="00F003FE">
      <w:pPr>
        <w:pStyle w:val="SectionBody"/>
        <w:widowControl/>
      </w:pPr>
      <w:r w:rsidRPr="00C012A8">
        <w:t>(5) Lists the entire property from subdivision (4) of this subsection and all adjoining buildings and structures on the private nine-hole golf course</w:t>
      </w:r>
      <w:r w:rsidR="00761CC5">
        <w:t>’</w:t>
      </w:r>
      <w:r w:rsidRPr="00C012A8">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nine-hole golf course</w:t>
      </w:r>
      <w:r w:rsidR="00761CC5">
        <w:t>’</w:t>
      </w:r>
      <w:r w:rsidRPr="00C012A8">
        <w:t>s licensed premises and as noted on the private nine-hole golf course</w:t>
      </w:r>
      <w:r w:rsidR="00761CC5">
        <w:t>’</w:t>
      </w:r>
      <w:r w:rsidRPr="00C012A8">
        <w:t>s floorplan;</w:t>
      </w:r>
    </w:p>
    <w:p w14:paraId="298BA0EC" w14:textId="77777777" w:rsidR="00CA7F58" w:rsidRPr="00C012A8" w:rsidRDefault="00CA7F58" w:rsidP="00F003FE">
      <w:pPr>
        <w:pStyle w:val="SectionBody"/>
        <w:widowControl/>
      </w:pPr>
      <w:r w:rsidRPr="00C012A8">
        <w:t xml:space="preserve">(6) Has an identified person, persons, or entity that has right, title, and ownership interest in the real property buildings and structures located on the proposed licensed </w:t>
      </w:r>
      <w:proofErr w:type="gramStart"/>
      <w:r w:rsidRPr="00C012A8">
        <w:t>premises;</w:t>
      </w:r>
      <w:proofErr w:type="gramEnd"/>
      <w:r w:rsidRPr="00C012A8">
        <w:t xml:space="preserve"> </w:t>
      </w:r>
    </w:p>
    <w:p w14:paraId="6CA956D2" w14:textId="77777777" w:rsidR="00CA7F58" w:rsidRPr="00C012A8" w:rsidRDefault="00CA7F58" w:rsidP="00F003FE">
      <w:pPr>
        <w:pStyle w:val="SectionBody"/>
        <w:widowControl/>
      </w:pPr>
      <w:r w:rsidRPr="00C012A8">
        <w:t>(7) Uses an age verification system approved by the commissioner; and</w:t>
      </w:r>
    </w:p>
    <w:p w14:paraId="3774B55E" w14:textId="77777777" w:rsidR="00CA7F58" w:rsidRPr="00C012A8" w:rsidRDefault="00CA7F58" w:rsidP="00F003FE">
      <w:pPr>
        <w:pStyle w:val="SectionBody"/>
        <w:widowControl/>
      </w:pPr>
      <w:r w:rsidRPr="00C012A8">
        <w:t>(8) Meets and is subject to all other private club requirements.</w:t>
      </w:r>
    </w:p>
    <w:p w14:paraId="135EB363" w14:textId="6C6BFE23" w:rsidR="00CA7F58" w:rsidRPr="00C012A8" w:rsidRDefault="00CA7F58" w:rsidP="00F003FE">
      <w:pPr>
        <w:pStyle w:val="SectionBody"/>
        <w:widowControl/>
      </w:pPr>
      <w:r w:rsidRPr="00C012A8">
        <w:rPr>
          <w:strike/>
        </w:rPr>
        <w:t>(o)</w:t>
      </w:r>
      <w:r w:rsidRPr="00C012A8">
        <w:t xml:space="preserve"> </w:t>
      </w:r>
      <w:r w:rsidR="00761CC5">
        <w:t>“</w:t>
      </w:r>
      <w:r w:rsidRPr="00C012A8">
        <w:t>Private tennis club</w:t>
      </w:r>
      <w:r w:rsidR="00761CC5">
        <w:t>”</w:t>
      </w:r>
      <w:r w:rsidRPr="00C012A8">
        <w:t xml:space="preserve"> means an applicant for a private club or licensed private club licensee meeting the criteria set forth in this subsection which:</w:t>
      </w:r>
    </w:p>
    <w:p w14:paraId="3314A772" w14:textId="77777777" w:rsidR="00CA7F58" w:rsidRPr="00C012A8" w:rsidRDefault="00CA7F58" w:rsidP="00F003FE">
      <w:pPr>
        <w:pStyle w:val="SectionBody"/>
        <w:widowControl/>
      </w:pPr>
      <w:r w:rsidRPr="00C012A8">
        <w:t xml:space="preserve">(1) Has at least 100 </w:t>
      </w:r>
      <w:proofErr w:type="gramStart"/>
      <w:r w:rsidRPr="00C012A8">
        <w:t>members;</w:t>
      </w:r>
      <w:proofErr w:type="gramEnd"/>
    </w:p>
    <w:p w14:paraId="3A688905" w14:textId="77777777" w:rsidR="00CA7F58" w:rsidRPr="00C012A8" w:rsidRDefault="00CA7F58" w:rsidP="00F003FE">
      <w:pPr>
        <w:pStyle w:val="SectionBody"/>
        <w:widowControl/>
      </w:pPr>
      <w:r w:rsidRPr="00C012A8">
        <w:lastRenderedPageBreak/>
        <w:t xml:space="preserve">(2) Maintains at least four separate and distinct tennis courts, either indoor or outdoor, and a clubhouse or similar </w:t>
      </w:r>
      <w:proofErr w:type="gramStart"/>
      <w:r w:rsidRPr="00C012A8">
        <w:t>facility;</w:t>
      </w:r>
      <w:proofErr w:type="gramEnd"/>
    </w:p>
    <w:p w14:paraId="575D5F07" w14:textId="77777777" w:rsidR="00CA7F58" w:rsidRPr="00C012A8" w:rsidRDefault="00CA7F58" w:rsidP="00F003FE">
      <w:pPr>
        <w:pStyle w:val="SectionBody"/>
        <w:widowControl/>
      </w:pPr>
      <w:r w:rsidRPr="00C012A8">
        <w:t xml:space="preserve">(3) Has a restaurant and full kitchen with ovens, as determined by the commissioner, on the licensed premises and is capable of serving freshly prepared </w:t>
      </w:r>
      <w:proofErr w:type="gramStart"/>
      <w:r w:rsidRPr="00C012A8">
        <w:t>food;</w:t>
      </w:r>
      <w:proofErr w:type="gramEnd"/>
    </w:p>
    <w:p w14:paraId="3413840F" w14:textId="29299A0E" w:rsidR="00CA7F58" w:rsidRPr="00C012A8" w:rsidRDefault="00CA7F58" w:rsidP="00F003FE">
      <w:pPr>
        <w:pStyle w:val="SectionBody"/>
        <w:widowControl/>
      </w:pPr>
      <w:r w:rsidRPr="00C012A8">
        <w:t>(4) Owns or leases, controls, operates, and uses acreage amounting to at least two contiguous acres of bounded or fenced real property which would be listed on the private tennis club</w:t>
      </w:r>
      <w:r w:rsidR="00761CC5">
        <w:t>’</w:t>
      </w:r>
      <w:r w:rsidRPr="00C012A8">
        <w:t xml:space="preserve">s floorplan and could be used for tennis events and large events such as weddings, reunions, conferences, tournaments, meetings, and sporting or recreational </w:t>
      </w:r>
      <w:proofErr w:type="gramStart"/>
      <w:r w:rsidRPr="00C012A8">
        <w:t>events;</w:t>
      </w:r>
      <w:proofErr w:type="gramEnd"/>
    </w:p>
    <w:p w14:paraId="6BBDF83B" w14:textId="2ADC2A8C" w:rsidR="00CA7F58" w:rsidRPr="00C012A8" w:rsidRDefault="00CA7F58" w:rsidP="00F003FE">
      <w:pPr>
        <w:pStyle w:val="SectionBody"/>
        <w:widowControl/>
      </w:pPr>
      <w:r w:rsidRPr="00C012A8">
        <w:t>(5) Lists the entire property from subdivision (4) of this subsection and all adjoining buildings and structures on the private tennis club</w:t>
      </w:r>
      <w:r w:rsidR="00761CC5">
        <w:t>’</w:t>
      </w:r>
      <w:r w:rsidRPr="00C012A8">
        <w:t>s floorplan that would comprise the licensed premises, which would be authorized for the lawful sales, service, and consumption of alcoholic liquors throughout the licensed premises whether these activities were conducted in a building or structure or outdoors while on the private tennis club</w:t>
      </w:r>
      <w:r w:rsidR="00761CC5">
        <w:t>’</w:t>
      </w:r>
      <w:r w:rsidRPr="00C012A8">
        <w:t>s licensed premises and as noted on the private tennis club</w:t>
      </w:r>
      <w:r w:rsidR="00761CC5">
        <w:t>’</w:t>
      </w:r>
      <w:r w:rsidRPr="00C012A8">
        <w:t>s floorplan;</w:t>
      </w:r>
    </w:p>
    <w:p w14:paraId="71E8E5E4" w14:textId="77777777" w:rsidR="00CA7F58" w:rsidRPr="00C012A8" w:rsidRDefault="00CA7F58" w:rsidP="00F003FE">
      <w:pPr>
        <w:pStyle w:val="SectionBody"/>
        <w:widowControl/>
      </w:pPr>
      <w:r w:rsidRPr="00C012A8">
        <w:t xml:space="preserve">(6) Has identified a person, persons, an entity, or entities who or which has right, title, and ownership interest in the real property buildings and structures located on the proposed licensed </w:t>
      </w:r>
      <w:proofErr w:type="gramStart"/>
      <w:r w:rsidRPr="00C012A8">
        <w:t>premises;</w:t>
      </w:r>
      <w:proofErr w:type="gramEnd"/>
      <w:r w:rsidRPr="00C012A8">
        <w:t xml:space="preserve"> </w:t>
      </w:r>
    </w:p>
    <w:p w14:paraId="0EC862C7" w14:textId="77777777" w:rsidR="00CA7F58" w:rsidRPr="00C012A8" w:rsidRDefault="00CA7F58" w:rsidP="00F003FE">
      <w:pPr>
        <w:pStyle w:val="SectionBody"/>
        <w:widowControl/>
      </w:pPr>
      <w:r w:rsidRPr="00C012A8">
        <w:t xml:space="preserve">(7) Meets and is subject to all other private club requirements; and </w:t>
      </w:r>
    </w:p>
    <w:p w14:paraId="38822504" w14:textId="77777777" w:rsidR="00CA7F58" w:rsidRPr="00C012A8" w:rsidRDefault="00CA7F58" w:rsidP="00F003FE">
      <w:pPr>
        <w:pStyle w:val="SectionBody"/>
        <w:widowControl/>
      </w:pPr>
      <w:r w:rsidRPr="00C012A8">
        <w:t>(8) Uses an age verification system approved by the commissioner.</w:t>
      </w:r>
    </w:p>
    <w:p w14:paraId="73D2D12F" w14:textId="1340E95C" w:rsidR="00CA7F58" w:rsidRPr="00C012A8" w:rsidRDefault="00761CC5" w:rsidP="00F003FE">
      <w:pPr>
        <w:pStyle w:val="SectionBody"/>
        <w:widowControl/>
        <w:rPr>
          <w:u w:val="single"/>
        </w:rPr>
      </w:pPr>
      <w:r>
        <w:rPr>
          <w:u w:val="single"/>
        </w:rPr>
        <w:t>“</w:t>
      </w:r>
      <w:r w:rsidR="00CA7F58" w:rsidRPr="00C012A8">
        <w:rPr>
          <w:u w:val="single"/>
        </w:rPr>
        <w:t>Private college sports stadium</w:t>
      </w:r>
      <w:r>
        <w:rPr>
          <w:u w:val="single"/>
        </w:rPr>
        <w:t>”</w:t>
      </w:r>
      <w:r w:rsidR="00CA7F58" w:rsidRPr="00C012A8">
        <w:rPr>
          <w:u w:val="single"/>
        </w:rPr>
        <w:t xml:space="preserve"> means an applicant for a private club or licensed private club licensee that operates a college or university stadium for Division I, II, or III and involves a college or university that is a member of the National Collegiate Athletic Association, or its successor, and uses the facility for football, basketball, baseball, soccer, or other Division I, II, or III sports, reserved weddings, reunions, conferences, meetings, </w:t>
      </w:r>
      <w:r w:rsidR="003117E0" w:rsidRPr="00C012A8">
        <w:rPr>
          <w:u w:val="single"/>
        </w:rPr>
        <w:t xml:space="preserve">concerts, </w:t>
      </w:r>
      <w:r w:rsidR="00CA7F58" w:rsidRPr="00C012A8">
        <w:rPr>
          <w:u w:val="single"/>
        </w:rPr>
        <w:t xml:space="preserve">or other special events and does not maintain daily or regular operating hours as a bar or restaurant. The licensee may sell alcoholic liquors when conducting or temporarily hosting noncollegiate sporting events. This </w:t>
      </w:r>
      <w:r w:rsidR="00CA7F58" w:rsidRPr="00C012A8">
        <w:rPr>
          <w:u w:val="single"/>
        </w:rPr>
        <w:lastRenderedPageBreak/>
        <w:t xml:space="preserve">license may be issued in the name of the National Collegiate Athletic Association Division I, II, or III college or university or the name of the primary food and beverage vendor under contract with that college or university. All alcohol sales shall take place within the confines of the college stadium: </w:t>
      </w:r>
      <w:r w:rsidR="00CA7F58" w:rsidRPr="00761CC5">
        <w:rPr>
          <w:i/>
          <w:iCs/>
          <w:u w:val="single"/>
        </w:rPr>
        <w:t>Provided</w:t>
      </w:r>
      <w:r w:rsidR="00CA7F58" w:rsidRPr="00C012A8">
        <w:rPr>
          <w:u w:val="single"/>
        </w:rPr>
        <w:t xml:space="preserve">, </w:t>
      </w:r>
      <w:proofErr w:type="gramStart"/>
      <w:r w:rsidR="00CA7F58" w:rsidRPr="00C012A8">
        <w:rPr>
          <w:u w:val="single"/>
        </w:rPr>
        <w:t>That</w:t>
      </w:r>
      <w:proofErr w:type="gramEnd"/>
      <w:r w:rsidR="00CA7F58" w:rsidRPr="00C012A8">
        <w:rPr>
          <w:u w:val="single"/>
        </w:rPr>
        <w:t xml:space="preserve"> any outside area approved for alcohol sales shall be surrounded by a fence or other barrier prohibiting entry except upon the college or university</w:t>
      </w:r>
      <w:r>
        <w:rPr>
          <w:u w:val="single"/>
        </w:rPr>
        <w:t>’</w:t>
      </w:r>
      <w:r w:rsidR="00CA7F58" w:rsidRPr="00C012A8">
        <w:rPr>
          <w:u w:val="single"/>
        </w:rPr>
        <w:t>s express permission, and under the conditions and restrictions established by the college or university, so that the alcohol sales area is closed in order to prevent entry and access by the general public. Further the applicant shall:</w:t>
      </w:r>
    </w:p>
    <w:p w14:paraId="79AFE3E5" w14:textId="11012E55" w:rsidR="00CA7F58" w:rsidRPr="00C012A8" w:rsidRDefault="00CA7F58" w:rsidP="00F003FE">
      <w:pPr>
        <w:pStyle w:val="SectionBody"/>
        <w:widowControl/>
        <w:rPr>
          <w:u w:val="single"/>
        </w:rPr>
      </w:pPr>
      <w:r w:rsidRPr="00C012A8">
        <w:rPr>
          <w:u w:val="single"/>
        </w:rPr>
        <w:t xml:space="preserve">(A) Have at least 100 </w:t>
      </w:r>
      <w:proofErr w:type="gramStart"/>
      <w:r w:rsidRPr="00C012A8">
        <w:rPr>
          <w:u w:val="single"/>
        </w:rPr>
        <w:t>members;</w:t>
      </w:r>
      <w:proofErr w:type="gramEnd"/>
    </w:p>
    <w:p w14:paraId="6BC6B0B7" w14:textId="48D2DFBA" w:rsidR="00CA7F58" w:rsidRPr="00C012A8" w:rsidRDefault="00CA7F58" w:rsidP="00F003FE">
      <w:pPr>
        <w:pStyle w:val="SectionBody"/>
        <w:widowControl/>
        <w:rPr>
          <w:u w:val="single"/>
        </w:rPr>
      </w:pPr>
      <w:r w:rsidRPr="00C012A8">
        <w:rPr>
          <w:u w:val="single"/>
        </w:rPr>
        <w:t xml:space="preserve">(B) Maintain an open air or closed air stadium venue primarily used for sporting events, such as football, basketball, baseball, soccer, or other Division I, II, or III sports, and also weddings, reunions, conferences, meetings, </w:t>
      </w:r>
      <w:r w:rsidR="003117E0" w:rsidRPr="00C012A8">
        <w:rPr>
          <w:u w:val="single"/>
        </w:rPr>
        <w:t xml:space="preserve">concerts, </w:t>
      </w:r>
      <w:r w:rsidRPr="00C012A8">
        <w:rPr>
          <w:u w:val="single"/>
        </w:rPr>
        <w:t xml:space="preserve">or other events where parties shall reserve the college stadium venue in advance of the </w:t>
      </w:r>
      <w:proofErr w:type="gramStart"/>
      <w:r w:rsidRPr="00C012A8">
        <w:rPr>
          <w:u w:val="single"/>
        </w:rPr>
        <w:t>event;</w:t>
      </w:r>
      <w:proofErr w:type="gramEnd"/>
      <w:r w:rsidRPr="00C012A8">
        <w:rPr>
          <w:u w:val="single"/>
        </w:rPr>
        <w:t xml:space="preserve">  </w:t>
      </w:r>
    </w:p>
    <w:p w14:paraId="4076454E" w14:textId="18E6663C" w:rsidR="00CA7F58" w:rsidRPr="00C012A8" w:rsidRDefault="00CA7F58" w:rsidP="00F003FE">
      <w:pPr>
        <w:pStyle w:val="SectionBody"/>
        <w:widowControl/>
        <w:rPr>
          <w:u w:val="single"/>
        </w:rPr>
      </w:pPr>
      <w:r w:rsidRPr="00C012A8">
        <w:rPr>
          <w:u w:val="single"/>
        </w:rPr>
        <w:t xml:space="preserve">(C) Operate a restaurant and full kitchen with ovens and equipment that is </w:t>
      </w:r>
      <w:r w:rsidR="003117E0" w:rsidRPr="00C012A8">
        <w:rPr>
          <w:u w:val="single"/>
        </w:rPr>
        <w:t xml:space="preserve">at least </w:t>
      </w:r>
      <w:r w:rsidRPr="00C012A8">
        <w:rPr>
          <w:u w:val="single"/>
        </w:rPr>
        <w:t>equivalent</w:t>
      </w:r>
      <w:r w:rsidR="003117E0" w:rsidRPr="00C012A8">
        <w:rPr>
          <w:u w:val="single"/>
        </w:rPr>
        <w:t xml:space="preserve"> to that of </w:t>
      </w:r>
      <w:r w:rsidRPr="00C012A8">
        <w:rPr>
          <w:u w:val="single"/>
        </w:rPr>
        <w:t>a private club restaurant</w:t>
      </w:r>
      <w:r w:rsidR="003117E0" w:rsidRPr="00C012A8">
        <w:rPr>
          <w:u w:val="single"/>
        </w:rPr>
        <w:t xml:space="preserve"> </w:t>
      </w:r>
      <w:r w:rsidRPr="00C012A8">
        <w:rPr>
          <w:u w:val="single"/>
        </w:rPr>
        <w:t xml:space="preserve">on the licensed premises and capable of serving freshly prepared food, or meals to serve its stated members, guests, and patrons who will be attending the event at the private college sports </w:t>
      </w:r>
      <w:proofErr w:type="gramStart"/>
      <w:r w:rsidRPr="00C012A8">
        <w:rPr>
          <w:u w:val="single"/>
        </w:rPr>
        <w:t>stadium;</w:t>
      </w:r>
      <w:proofErr w:type="gramEnd"/>
    </w:p>
    <w:p w14:paraId="144D9FAC" w14:textId="4800CDFB" w:rsidR="00CA7F58" w:rsidRPr="00C012A8" w:rsidRDefault="00CA7F58" w:rsidP="00F003FE">
      <w:pPr>
        <w:pStyle w:val="SectionBody"/>
        <w:widowControl/>
        <w:rPr>
          <w:u w:val="single"/>
        </w:rPr>
      </w:pPr>
      <w:r w:rsidRPr="00C012A8">
        <w:rPr>
          <w:u w:val="single"/>
        </w:rPr>
        <w:t xml:space="preserve">(D) Own or lease, control, operate, and use acreage amounting to at least </w:t>
      </w:r>
      <w:r w:rsidR="00A246D0" w:rsidRPr="00C012A8">
        <w:rPr>
          <w:u w:val="single"/>
        </w:rPr>
        <w:t>one</w:t>
      </w:r>
      <w:r w:rsidRPr="00C012A8">
        <w:rPr>
          <w:u w:val="single"/>
        </w:rPr>
        <w:t xml:space="preserve"> contiguous acre of bounded or fenced real property</w:t>
      </w:r>
      <w:r w:rsidR="00A246D0" w:rsidRPr="00C012A8">
        <w:rPr>
          <w:u w:val="single"/>
        </w:rPr>
        <w:t xml:space="preserve"> </w:t>
      </w:r>
      <w:r w:rsidRPr="00C012A8">
        <w:rPr>
          <w:u w:val="single"/>
        </w:rPr>
        <w:t>which would be listed on the private college stadium</w:t>
      </w:r>
      <w:r w:rsidR="00761CC5">
        <w:rPr>
          <w:u w:val="single"/>
        </w:rPr>
        <w:t>’</w:t>
      </w:r>
      <w:r w:rsidRPr="00C012A8">
        <w:rPr>
          <w:u w:val="single"/>
        </w:rPr>
        <w:t xml:space="preserve">s floorplan and could be used for contracted for temporary non-collegiate sporting events, group-type weddings, reunions, conferences, meetings, </w:t>
      </w:r>
      <w:r w:rsidR="00A246D0" w:rsidRPr="00C012A8">
        <w:rPr>
          <w:u w:val="single"/>
        </w:rPr>
        <w:t xml:space="preserve">concerts, </w:t>
      </w:r>
      <w:r w:rsidRPr="00C012A8">
        <w:rPr>
          <w:u w:val="single"/>
        </w:rPr>
        <w:t xml:space="preserve">or other </w:t>
      </w:r>
      <w:proofErr w:type="gramStart"/>
      <w:r w:rsidRPr="00C012A8">
        <w:rPr>
          <w:u w:val="single"/>
        </w:rPr>
        <w:t>events;</w:t>
      </w:r>
      <w:proofErr w:type="gramEnd"/>
    </w:p>
    <w:p w14:paraId="00F35744" w14:textId="48ECFDCE" w:rsidR="00CA7F58" w:rsidRPr="00C012A8" w:rsidRDefault="00CA7F58" w:rsidP="00F003FE">
      <w:pPr>
        <w:pStyle w:val="SectionBody"/>
        <w:widowControl/>
        <w:rPr>
          <w:u w:val="single"/>
        </w:rPr>
      </w:pPr>
      <w:r w:rsidRPr="00C012A8">
        <w:rPr>
          <w:u w:val="single"/>
        </w:rPr>
        <w:t>(E) List the entire property from subdivision (4) of this subsection and all adjoining buildings and structures on the private college sports stadium</w:t>
      </w:r>
      <w:r w:rsidR="00761CC5">
        <w:rPr>
          <w:u w:val="single"/>
        </w:rPr>
        <w:t>’</w:t>
      </w:r>
      <w:r w:rsidRPr="00C012A8">
        <w:rPr>
          <w:u w:val="single"/>
        </w:rPr>
        <w:t xml:space="preserve">s floorplan which would comprise the licensed premises, which would be authorized for the lawful sales, service, and consumption of alcoholic liquors throughout the licensed premises whether these activities were conducted in </w:t>
      </w:r>
      <w:r w:rsidRPr="00C012A8">
        <w:rPr>
          <w:u w:val="single"/>
        </w:rPr>
        <w:lastRenderedPageBreak/>
        <w:t>a building or structure or outdoors while on the private college sports stadium</w:t>
      </w:r>
      <w:r w:rsidR="00761CC5">
        <w:rPr>
          <w:u w:val="single"/>
        </w:rPr>
        <w:t>’</w:t>
      </w:r>
      <w:r w:rsidRPr="00C012A8">
        <w:rPr>
          <w:u w:val="single"/>
        </w:rPr>
        <w:t>s licensed premises and as noted on the private college sports stadium</w:t>
      </w:r>
      <w:r w:rsidR="00761CC5">
        <w:rPr>
          <w:u w:val="single"/>
        </w:rPr>
        <w:t>’</w:t>
      </w:r>
      <w:r w:rsidRPr="00C012A8">
        <w:rPr>
          <w:u w:val="single"/>
        </w:rPr>
        <w:t>s floorplan;</w:t>
      </w:r>
    </w:p>
    <w:p w14:paraId="12676DA6" w14:textId="77777777" w:rsidR="00CA7F58" w:rsidRPr="00C012A8" w:rsidRDefault="00CA7F58" w:rsidP="00F003FE">
      <w:pPr>
        <w:pStyle w:val="SectionBody"/>
        <w:widowControl/>
        <w:rPr>
          <w:u w:val="single"/>
        </w:rPr>
      </w:pPr>
      <w:r w:rsidRPr="00C012A8">
        <w:rPr>
          <w:u w:val="single"/>
        </w:rPr>
        <w:t xml:space="preserve">(F) Have an identified person, persons, or entity that has right, title, and ownership interest in the real property buildings and structures located on the proposed licensed </w:t>
      </w:r>
      <w:proofErr w:type="gramStart"/>
      <w:r w:rsidRPr="00C012A8">
        <w:rPr>
          <w:u w:val="single"/>
        </w:rPr>
        <w:t>premises;</w:t>
      </w:r>
      <w:proofErr w:type="gramEnd"/>
      <w:r w:rsidRPr="00C012A8">
        <w:rPr>
          <w:u w:val="single"/>
        </w:rPr>
        <w:t xml:space="preserve"> </w:t>
      </w:r>
    </w:p>
    <w:p w14:paraId="24E637A6" w14:textId="77777777" w:rsidR="00CA7F58" w:rsidRPr="00C012A8" w:rsidRDefault="00CA7F58" w:rsidP="00F003FE">
      <w:pPr>
        <w:pStyle w:val="SectionBody"/>
        <w:widowControl/>
        <w:rPr>
          <w:u w:val="single"/>
        </w:rPr>
      </w:pPr>
      <w:r w:rsidRPr="00C012A8">
        <w:rPr>
          <w:u w:val="single"/>
        </w:rPr>
        <w:t xml:space="preserve">(G) Meet and be subject to all other private club requirements; and </w:t>
      </w:r>
    </w:p>
    <w:p w14:paraId="2EF19F14" w14:textId="77777777" w:rsidR="00CA7F58" w:rsidRPr="00C012A8" w:rsidRDefault="00CA7F58" w:rsidP="00F003FE">
      <w:pPr>
        <w:pStyle w:val="SectionBody"/>
        <w:widowControl/>
        <w:rPr>
          <w:u w:val="single"/>
        </w:rPr>
      </w:pPr>
      <w:r w:rsidRPr="00C012A8">
        <w:rPr>
          <w:u w:val="single"/>
        </w:rPr>
        <w:t xml:space="preserve">(H) Use an age verification system approved by the commissioner. </w:t>
      </w:r>
    </w:p>
    <w:p w14:paraId="06709434" w14:textId="17A10A92" w:rsidR="00CA7F58" w:rsidRPr="00C012A8" w:rsidRDefault="00CA7F58" w:rsidP="00F003FE">
      <w:pPr>
        <w:pStyle w:val="SectionBody"/>
        <w:widowControl/>
      </w:pPr>
      <w:r w:rsidRPr="00C012A8">
        <w:rPr>
          <w:strike/>
        </w:rPr>
        <w:t>(p)</w:t>
      </w:r>
      <w:r w:rsidRPr="00C012A8">
        <w:t xml:space="preserve"> </w:t>
      </w:r>
      <w:r w:rsidR="00761CC5">
        <w:t>“</w:t>
      </w:r>
      <w:r w:rsidRPr="00C012A8">
        <w:t>Private professional sports stadium</w:t>
      </w:r>
      <w:r w:rsidR="00761CC5">
        <w:t>”</w:t>
      </w:r>
      <w:r w:rsidRPr="00C012A8">
        <w:t xml:space="preserve"> means an applicant for a private club or licensed private club licensee that is only open for professional sporting events when </w:t>
      </w:r>
      <w:r w:rsidRPr="00C012A8">
        <w:rPr>
          <w:strike/>
        </w:rPr>
        <w:t>such</w:t>
      </w:r>
      <w:r w:rsidRPr="00C012A8">
        <w:t xml:space="preserve"> </w:t>
      </w:r>
      <w:r w:rsidRPr="00C012A8">
        <w:rPr>
          <w:u w:val="single"/>
        </w:rPr>
        <w:t>the</w:t>
      </w:r>
      <w:r w:rsidRPr="00C012A8">
        <w:t xml:space="preserve"> events are affiliated with or sponsored by a professional sporting association, reserved weddings, reunions, conferences, meetings,</w:t>
      </w:r>
      <w:r w:rsidR="00A246D0" w:rsidRPr="00C012A8">
        <w:t xml:space="preserve"> </w:t>
      </w:r>
      <w:r w:rsidR="00A246D0" w:rsidRPr="00C012A8">
        <w:rPr>
          <w:u w:val="single"/>
        </w:rPr>
        <w:t>concerts,</w:t>
      </w:r>
      <w:r w:rsidRPr="00C012A8">
        <w:t xml:space="preserve"> or other special events and does not maintain daily or regular operating hours as a bar or restaurant. The licensee may </w:t>
      </w:r>
      <w:r w:rsidRPr="00C012A8">
        <w:rPr>
          <w:strike/>
        </w:rPr>
        <w:t>not</w:t>
      </w:r>
      <w:r w:rsidRPr="00C012A8">
        <w:t xml:space="preserve"> sell alcoholic liquors when conducting or hosting non-professional sporting events</w:t>
      </w:r>
      <w:r w:rsidR="00A246D0" w:rsidRPr="00C012A8">
        <w:rPr>
          <w:u w:val="single"/>
        </w:rPr>
        <w:t>, when providing prior notice to the commissioner</w:t>
      </w:r>
      <w:r w:rsidRPr="00C012A8">
        <w:t>, and further the applicant shall:</w:t>
      </w:r>
    </w:p>
    <w:p w14:paraId="27F24720" w14:textId="77777777" w:rsidR="00CA7F58" w:rsidRPr="00C012A8" w:rsidRDefault="00CA7F58" w:rsidP="00F003FE">
      <w:pPr>
        <w:pStyle w:val="SectionBody"/>
        <w:widowControl/>
      </w:pPr>
      <w:r w:rsidRPr="00C012A8">
        <w:t xml:space="preserve">(1) Have at least 1000 </w:t>
      </w:r>
      <w:proofErr w:type="gramStart"/>
      <w:r w:rsidRPr="00C012A8">
        <w:t>members;</w:t>
      </w:r>
      <w:proofErr w:type="gramEnd"/>
    </w:p>
    <w:p w14:paraId="149F699C" w14:textId="79E510B3" w:rsidR="00CA7F58" w:rsidRPr="00C012A8" w:rsidRDefault="00CA7F58" w:rsidP="00F003FE">
      <w:pPr>
        <w:pStyle w:val="SectionBody"/>
        <w:widowControl/>
      </w:pPr>
      <w:r w:rsidRPr="00C012A8">
        <w:t xml:space="preserve">(2) Maintain an open air or closed air stadium venue primarily used for sporting events, such as football, baseball, soccer, auto racing, or other professional sports, and also weddings, reunions, conferences, meetings, </w:t>
      </w:r>
      <w:r w:rsidR="00A246D0" w:rsidRPr="00C012A8">
        <w:rPr>
          <w:u w:val="single"/>
        </w:rPr>
        <w:t xml:space="preserve">concerts, </w:t>
      </w:r>
      <w:r w:rsidRPr="00C012A8">
        <w:t xml:space="preserve">or other events where </w:t>
      </w:r>
      <w:proofErr w:type="gramStart"/>
      <w:r w:rsidRPr="00C012A8">
        <w:t>parties</w:t>
      </w:r>
      <w:proofErr w:type="gramEnd"/>
      <w:r w:rsidRPr="00C012A8">
        <w:t xml:space="preserve"> </w:t>
      </w:r>
      <w:r w:rsidRPr="00C012A8">
        <w:rPr>
          <w:strike/>
        </w:rPr>
        <w:t>must</w:t>
      </w:r>
      <w:r w:rsidRPr="00C012A8">
        <w:t xml:space="preserve"> </w:t>
      </w:r>
      <w:r w:rsidRPr="00C012A8">
        <w:rPr>
          <w:u w:val="single"/>
        </w:rPr>
        <w:t>shall</w:t>
      </w:r>
      <w:r w:rsidRPr="00C012A8">
        <w:t xml:space="preserve"> reserve the stadium venue in advance of the event;  </w:t>
      </w:r>
    </w:p>
    <w:p w14:paraId="42A352BC" w14:textId="77777777" w:rsidR="00CA7F58" w:rsidRPr="00C012A8" w:rsidRDefault="00CA7F58" w:rsidP="00F003FE">
      <w:pPr>
        <w:pStyle w:val="SectionBody"/>
        <w:widowControl/>
      </w:pPr>
      <w:r w:rsidRPr="00C012A8">
        <w:t xml:space="preserve">(3) Operate a restaurant and full kitchen with ovens, as determined by the commissioner, on the licensed premises and capable of serving freshly prepared food, or meals to serve its stated members, guests, and patrons who will be attending the event at the private professional sports </w:t>
      </w:r>
      <w:proofErr w:type="gramStart"/>
      <w:r w:rsidRPr="00C012A8">
        <w:t>stadium;</w:t>
      </w:r>
      <w:proofErr w:type="gramEnd"/>
    </w:p>
    <w:p w14:paraId="0EA9DC51" w14:textId="754AE376" w:rsidR="00CA7F58" w:rsidRPr="00C012A8" w:rsidRDefault="00CA7F58" w:rsidP="00F003FE">
      <w:pPr>
        <w:pStyle w:val="SectionBody"/>
        <w:widowControl/>
      </w:pPr>
      <w:r w:rsidRPr="00C012A8">
        <w:t>(4) Own or lease, control, operate, and use acreage amounting to at least 3 contiguous acres of bounded or fenced real property, as determined by the commissioner, which would be listed on the professional sports stadium</w:t>
      </w:r>
      <w:r w:rsidR="00761CC5">
        <w:t>’</w:t>
      </w:r>
      <w:r w:rsidRPr="00C012A8">
        <w:t xml:space="preserve">s floorplan and could be used for contracted for </w:t>
      </w:r>
      <w:r w:rsidRPr="00C012A8">
        <w:lastRenderedPageBreak/>
        <w:t xml:space="preserve">professional sporting events, group-type weddings, reunions, conferences, meetings, or other </w:t>
      </w:r>
      <w:proofErr w:type="gramStart"/>
      <w:r w:rsidRPr="00C012A8">
        <w:t>events;</w:t>
      </w:r>
      <w:proofErr w:type="gramEnd"/>
    </w:p>
    <w:p w14:paraId="2575BB56" w14:textId="758B4EA9" w:rsidR="00CA7F58" w:rsidRPr="00C012A8" w:rsidRDefault="00CA7F58" w:rsidP="00F003FE">
      <w:pPr>
        <w:pStyle w:val="SectionBody"/>
        <w:widowControl/>
      </w:pPr>
      <w:r w:rsidRPr="00C012A8">
        <w:t>(5) List the entire property from subdivision (4) of this subsection and all adjoining buildings and structures on the private professional sports stadium</w:t>
      </w:r>
      <w:r w:rsidR="00761CC5">
        <w:t>’</w:t>
      </w:r>
      <w:r w:rsidRPr="00C012A8">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professional sports stadium</w:t>
      </w:r>
      <w:r w:rsidR="00761CC5">
        <w:t>’</w:t>
      </w:r>
      <w:r w:rsidRPr="00C012A8">
        <w:t>s licensed premises and as noted on the private professional sports stadium</w:t>
      </w:r>
      <w:r w:rsidR="00761CC5">
        <w:t>’</w:t>
      </w:r>
      <w:r w:rsidRPr="00C012A8">
        <w:t>s floorplan;</w:t>
      </w:r>
    </w:p>
    <w:p w14:paraId="30A096A7" w14:textId="77777777" w:rsidR="00CA7F58" w:rsidRPr="00C012A8" w:rsidRDefault="00CA7F58" w:rsidP="00F003FE">
      <w:pPr>
        <w:pStyle w:val="SectionBody"/>
        <w:widowControl/>
      </w:pPr>
      <w:r w:rsidRPr="00C012A8">
        <w:t xml:space="preserve">(6) Have an identified person, persons, or entity that has right, title, and ownership interest in the real property buildings and structures located on the proposed licensed </w:t>
      </w:r>
      <w:proofErr w:type="gramStart"/>
      <w:r w:rsidRPr="00C012A8">
        <w:t>premises;</w:t>
      </w:r>
      <w:proofErr w:type="gramEnd"/>
      <w:r w:rsidRPr="00C012A8">
        <w:t xml:space="preserve"> </w:t>
      </w:r>
    </w:p>
    <w:p w14:paraId="1BC0584A" w14:textId="77777777" w:rsidR="00CA7F58" w:rsidRPr="00C012A8" w:rsidRDefault="00CA7F58" w:rsidP="00F003FE">
      <w:pPr>
        <w:pStyle w:val="SectionBody"/>
        <w:widowControl/>
      </w:pPr>
      <w:r w:rsidRPr="00C012A8">
        <w:t xml:space="preserve">(7) Meet and be subject to all other private club requirements; and </w:t>
      </w:r>
    </w:p>
    <w:p w14:paraId="3D07DDA2" w14:textId="77777777" w:rsidR="00CA7F58" w:rsidRPr="00C012A8" w:rsidRDefault="00CA7F58" w:rsidP="00F003FE">
      <w:pPr>
        <w:pStyle w:val="SectionBody"/>
        <w:widowControl/>
      </w:pPr>
      <w:r w:rsidRPr="00C012A8">
        <w:t>(8) Use an age verification system approved by the commissioner.</w:t>
      </w:r>
    </w:p>
    <w:p w14:paraId="71CE6604" w14:textId="54B92C32" w:rsidR="00CA7F58" w:rsidRPr="00C012A8" w:rsidRDefault="00CA7F58" w:rsidP="00F003FE">
      <w:pPr>
        <w:pStyle w:val="SectionBody"/>
        <w:widowControl/>
      </w:pPr>
      <w:r w:rsidRPr="00C012A8">
        <w:rPr>
          <w:strike/>
        </w:rPr>
        <w:t>(q)</w:t>
      </w:r>
      <w:r w:rsidRPr="00C012A8">
        <w:t xml:space="preserve"> </w:t>
      </w:r>
      <w:r w:rsidR="00761CC5">
        <w:t>“</w:t>
      </w:r>
      <w:r w:rsidRPr="00C012A8">
        <w:t>Private farmers market</w:t>
      </w:r>
      <w:r w:rsidR="00761CC5">
        <w:t>”</w:t>
      </w:r>
      <w:r w:rsidRPr="00C012A8">
        <w:t xml:space="preserve"> means an applicant for a private club or licensed private club licensee that operates as an association of bars, restaurants, retailers who sell West Virginia made products among other products, and other stores who open primarily during daytime hours of 6:00 a.m. to 6:00 p.m., but may operate in the day or evenings for special events where the sale of food and alcoholic liquors and nonintoxicating beer or nonintoxicating craft beer may occur for on-premises consumption, such as reserved weddings, reserved dinners, pairing events, tasting events, reunions, conferences, meetings, or other special events and does not maintain daily or regular operating hours as a bar or restaurant, and all business that are members of the association have agreed in writing to be liable and responsible for all sales, service, furnishing, tendering and consumption of alcoholic liquors and nonintoxicating beer or nonintoxicating craft beer occurring on the entire licensed premises of the private farmer</w:t>
      </w:r>
      <w:r w:rsidR="00761CC5">
        <w:t>’</w:t>
      </w:r>
      <w:r w:rsidRPr="00C012A8">
        <w:t>s market, including indoor and outdoor bounded areas, and further the applicant shall:</w:t>
      </w:r>
    </w:p>
    <w:p w14:paraId="162CA350" w14:textId="77777777" w:rsidR="00CA7F58" w:rsidRPr="00C012A8" w:rsidRDefault="00CA7F58" w:rsidP="00F003FE">
      <w:pPr>
        <w:pStyle w:val="SectionBody"/>
        <w:widowControl/>
      </w:pPr>
      <w:r w:rsidRPr="00C012A8">
        <w:t xml:space="preserve">(1) Have at least 100 </w:t>
      </w:r>
      <w:proofErr w:type="gramStart"/>
      <w:r w:rsidRPr="00C012A8">
        <w:t>members;</w:t>
      </w:r>
      <w:proofErr w:type="gramEnd"/>
    </w:p>
    <w:p w14:paraId="4981F147" w14:textId="77777777" w:rsidR="00CA7F58" w:rsidRPr="00C012A8" w:rsidRDefault="00CA7F58" w:rsidP="00F003FE">
      <w:pPr>
        <w:pStyle w:val="SectionBody"/>
        <w:widowControl/>
      </w:pPr>
      <w:r w:rsidRPr="00C012A8">
        <w:lastRenderedPageBreak/>
        <w:t xml:space="preserve">(2) Have one or more members operating a private club restaurant and full kitchen with ovens, four-burner ranges, a refrigerator, or freezer (or some combination of the two), and other kitchen utensils and apparatus as determined by the commissioner on the licensed premises and serves freshly prepared food at least 15 hours per </w:t>
      </w:r>
      <w:proofErr w:type="gramStart"/>
      <w:r w:rsidRPr="00C012A8">
        <w:t>week;</w:t>
      </w:r>
      <w:proofErr w:type="gramEnd"/>
    </w:p>
    <w:p w14:paraId="191219FF" w14:textId="76DE66E3" w:rsidR="00CA7F58" w:rsidRPr="00C012A8" w:rsidRDefault="00CA7F58" w:rsidP="00F003FE">
      <w:pPr>
        <w:pStyle w:val="SectionBody"/>
        <w:widowControl/>
      </w:pPr>
      <w:r w:rsidRPr="00C012A8">
        <w:t>(3) Have one or more members operating who maintain, at any one time, $1,000 of fresh food inventory capable of being prepared for events conducted at the private farmers market in the private club restaurant</w:t>
      </w:r>
      <w:r w:rsidR="00761CC5">
        <w:t>’</w:t>
      </w:r>
      <w:r w:rsidRPr="00C012A8">
        <w:t xml:space="preserve">s full kitchen, and in calculating the food inventory the commissioner may not include television dinners, bags of chips or similar products, microwavable meals, frozen meals, prepackaged foods, or canned prepared </w:t>
      </w:r>
      <w:proofErr w:type="gramStart"/>
      <w:r w:rsidRPr="00C012A8">
        <w:t>foods;</w:t>
      </w:r>
      <w:proofErr w:type="gramEnd"/>
    </w:p>
    <w:p w14:paraId="667C0002" w14:textId="16AD9136" w:rsidR="00CA7F58" w:rsidRPr="00C012A8" w:rsidRDefault="00CA7F58" w:rsidP="00F003FE">
      <w:pPr>
        <w:pStyle w:val="SectionBody"/>
        <w:widowControl/>
      </w:pPr>
      <w:r w:rsidRPr="00C012A8">
        <w:t>(4) Have an association that owns or leases, controls, operates, and uses acreage amounting to more than one acre, which is contiguous acreage of bounded or fenced real property which would be listed on the licensee</w:t>
      </w:r>
      <w:r w:rsidR="00761CC5">
        <w:t>’</w:t>
      </w:r>
      <w:r w:rsidRPr="00C012A8">
        <w:t xml:space="preserve">s floorplan and would be used for large contracted for reserved weddings, reserved dinners, pairing events, tasting events, reunions, conferences, meetings, or other special </w:t>
      </w:r>
      <w:proofErr w:type="gramStart"/>
      <w:r w:rsidRPr="00C012A8">
        <w:t>events;</w:t>
      </w:r>
      <w:proofErr w:type="gramEnd"/>
    </w:p>
    <w:p w14:paraId="3E194BA8" w14:textId="79E90B82" w:rsidR="00CA7F58" w:rsidRPr="00C012A8" w:rsidRDefault="00CA7F58" w:rsidP="00F003FE">
      <w:pPr>
        <w:pStyle w:val="SectionBody"/>
        <w:widowControl/>
      </w:pPr>
      <w:r w:rsidRPr="00C012A8">
        <w:t>(5) Have an association that lists in the application for licensure the entire property and all adjoining buildings and structures on the private farmers market</w:t>
      </w:r>
      <w:r w:rsidR="00761CC5">
        <w:t>’</w:t>
      </w:r>
      <w:r w:rsidRPr="00C012A8">
        <w:t>s floorplan which would comprise the licensed premises, which would be authorized for the lawful sales, service, and consumption of alcoholic liquors and nonintoxicating beer or nonintoxicating craft beer throughout the licensed premises whether these activities were conducted in a building or structure or outdoors while on the private farmers market</w:t>
      </w:r>
      <w:r w:rsidR="00761CC5">
        <w:t>’</w:t>
      </w:r>
      <w:r w:rsidRPr="00C012A8">
        <w:t>s licensed premises and as noted on the private farmers market</w:t>
      </w:r>
      <w:r w:rsidR="00761CC5">
        <w:t>’</w:t>
      </w:r>
      <w:r w:rsidRPr="00C012A8">
        <w:t>s floorplan;</w:t>
      </w:r>
    </w:p>
    <w:p w14:paraId="6B783A54" w14:textId="77777777" w:rsidR="00CA7F58" w:rsidRPr="00C012A8" w:rsidRDefault="00CA7F58" w:rsidP="00F003FE">
      <w:pPr>
        <w:pStyle w:val="SectionBody"/>
        <w:widowControl/>
      </w:pPr>
      <w:r w:rsidRPr="00C012A8">
        <w:t xml:space="preserve">(6) Have an identified person, persons, or entity that has right, title, and ownership or lease interest in the real property buildings and structures located on the proposed licensed </w:t>
      </w:r>
      <w:proofErr w:type="gramStart"/>
      <w:r w:rsidRPr="00C012A8">
        <w:t>premises;</w:t>
      </w:r>
      <w:proofErr w:type="gramEnd"/>
      <w:r w:rsidRPr="00C012A8">
        <w:t xml:space="preserve"> </w:t>
      </w:r>
    </w:p>
    <w:p w14:paraId="7E62A199" w14:textId="77777777" w:rsidR="00CA7F58" w:rsidRPr="00C012A8" w:rsidRDefault="00CA7F58" w:rsidP="00F003FE">
      <w:pPr>
        <w:pStyle w:val="SectionBody"/>
        <w:widowControl/>
      </w:pPr>
      <w:r w:rsidRPr="00C012A8">
        <w:t xml:space="preserve">(7) Have at least two separate and unrelated vendors applying for the license and certifying that all vendors in the association have agreed to the liability, responsibility associated with a private farmers market </w:t>
      </w:r>
      <w:proofErr w:type="gramStart"/>
      <w:r w:rsidRPr="00C012A8">
        <w:t>license;</w:t>
      </w:r>
      <w:proofErr w:type="gramEnd"/>
    </w:p>
    <w:p w14:paraId="28DE58CE" w14:textId="77777777" w:rsidR="00CA7F58" w:rsidRPr="00C012A8" w:rsidRDefault="00CA7F58" w:rsidP="00F003FE">
      <w:pPr>
        <w:pStyle w:val="SectionBody"/>
        <w:widowControl/>
      </w:pPr>
      <w:r w:rsidRPr="00C012A8">
        <w:lastRenderedPageBreak/>
        <w:t xml:space="preserve">(8) Only use its employees, independent contractors, or volunteers to purchase, sell, furnish, or serve liquor, wine, nonintoxicating beer, or nonintoxicating craft </w:t>
      </w:r>
      <w:proofErr w:type="gramStart"/>
      <w:r w:rsidRPr="00C012A8">
        <w:t>beer;</w:t>
      </w:r>
      <w:proofErr w:type="gramEnd"/>
      <w:r w:rsidRPr="00C012A8">
        <w:t xml:space="preserve"> </w:t>
      </w:r>
    </w:p>
    <w:p w14:paraId="750191CD" w14:textId="77777777" w:rsidR="00CA7F58" w:rsidRPr="00C012A8" w:rsidRDefault="00CA7F58" w:rsidP="00F003FE">
      <w:pPr>
        <w:pStyle w:val="SectionBody"/>
        <w:widowControl/>
      </w:pPr>
      <w:r w:rsidRPr="00C012A8">
        <w:t xml:space="preserve">(9) Provide adequate restroom facilities, whether permanent or portable, to serve the stated members and guests who will be attending the private farmers </w:t>
      </w:r>
      <w:proofErr w:type="gramStart"/>
      <w:r w:rsidRPr="00C012A8">
        <w:t>market;</w:t>
      </w:r>
      <w:proofErr w:type="gramEnd"/>
      <w:r w:rsidRPr="00C012A8">
        <w:t xml:space="preserve"> </w:t>
      </w:r>
    </w:p>
    <w:p w14:paraId="584363CD" w14:textId="77777777" w:rsidR="00CA7F58" w:rsidRPr="00C012A8" w:rsidRDefault="00CA7F58" w:rsidP="00F003FE">
      <w:pPr>
        <w:pStyle w:val="SectionBody"/>
        <w:widowControl/>
      </w:pPr>
      <w:r w:rsidRPr="00C012A8">
        <w:t xml:space="preserve">(10) Provide a copy of a written agreement between all the vendors of the association that is executed by all vendors stating that each vendor is jointly and severally liable for any violations of this chapter committed during the </w:t>
      </w:r>
      <w:proofErr w:type="gramStart"/>
      <w:r w:rsidRPr="00C012A8">
        <w:t>event;</w:t>
      </w:r>
      <w:proofErr w:type="gramEnd"/>
    </w:p>
    <w:p w14:paraId="2C5892E7" w14:textId="77777777" w:rsidR="00CA7F58" w:rsidRPr="00C012A8" w:rsidRDefault="00CA7F58" w:rsidP="00F003FE">
      <w:pPr>
        <w:pStyle w:val="SectionBody"/>
        <w:widowControl/>
      </w:pPr>
      <w:r w:rsidRPr="00C012A8">
        <w:t xml:space="preserve">(11) Provide a security plan indicating all vendor points of service, entrances, and exits in order to verify members, patrons, and guests ages, whether a member, patron, or guest is intoxicated and to provide for the public health and safety of members, patrons, and </w:t>
      </w:r>
      <w:proofErr w:type="gramStart"/>
      <w:r w:rsidRPr="00C012A8">
        <w:t>guests;</w:t>
      </w:r>
      <w:proofErr w:type="gramEnd"/>
    </w:p>
    <w:p w14:paraId="5D08832E" w14:textId="77777777" w:rsidR="00CA7F58" w:rsidRPr="00C012A8" w:rsidRDefault="00CA7F58" w:rsidP="00F003FE">
      <w:pPr>
        <w:pStyle w:val="SectionBody"/>
        <w:widowControl/>
      </w:pPr>
      <w:r w:rsidRPr="00C012A8">
        <w:t xml:space="preserve">(12) Use an age verification system approved by the commissioner; and </w:t>
      </w:r>
    </w:p>
    <w:p w14:paraId="2A9D5EB1" w14:textId="77777777" w:rsidR="00CA7F58" w:rsidRPr="00C012A8" w:rsidRDefault="00CA7F58" w:rsidP="00F003FE">
      <w:pPr>
        <w:pStyle w:val="SectionBody"/>
        <w:widowControl/>
      </w:pPr>
      <w:r w:rsidRPr="00C012A8">
        <w:t>(13) Meet and be subject to all other private club requirements.</w:t>
      </w:r>
    </w:p>
    <w:p w14:paraId="7246841D" w14:textId="0947A158" w:rsidR="00CA7F58" w:rsidRPr="00C012A8" w:rsidRDefault="00CA7F58" w:rsidP="00F003FE">
      <w:pPr>
        <w:pStyle w:val="SectionBody"/>
        <w:widowControl/>
      </w:pPr>
      <w:r w:rsidRPr="00C012A8">
        <w:rPr>
          <w:strike/>
        </w:rPr>
        <w:t>(r)</w:t>
      </w:r>
      <w:r w:rsidRPr="00C012A8">
        <w:t xml:space="preserve"> </w:t>
      </w:r>
      <w:r w:rsidR="00761CC5">
        <w:t>“</w:t>
      </w:r>
      <w:r w:rsidRPr="00C012A8">
        <w:t>Private wedding venue or barn</w:t>
      </w:r>
      <w:r w:rsidR="00761CC5">
        <w:t>”</w:t>
      </w:r>
      <w:r w:rsidRPr="00C012A8">
        <w:t xml:space="preserve"> means an applicant for a private club or licensed private club licensee that is only open for reserved weddings, reunions, conferences, meetings, or other events and does not maintain daily or regular operating hours, and which:</w:t>
      </w:r>
    </w:p>
    <w:p w14:paraId="1647483F" w14:textId="77777777" w:rsidR="00CA7F58" w:rsidRPr="00C012A8" w:rsidRDefault="00CA7F58" w:rsidP="00F003FE">
      <w:pPr>
        <w:pStyle w:val="SectionBody"/>
        <w:widowControl/>
      </w:pPr>
      <w:r w:rsidRPr="00C012A8">
        <w:t xml:space="preserve">(1) Has at least 25 </w:t>
      </w:r>
      <w:proofErr w:type="gramStart"/>
      <w:r w:rsidRPr="00C012A8">
        <w:t>members;</w:t>
      </w:r>
      <w:proofErr w:type="gramEnd"/>
    </w:p>
    <w:p w14:paraId="47AB482B" w14:textId="77777777" w:rsidR="00CA7F58" w:rsidRPr="00C012A8" w:rsidRDefault="00CA7F58" w:rsidP="00F003FE">
      <w:pPr>
        <w:pStyle w:val="SectionBody"/>
        <w:widowControl/>
      </w:pPr>
      <w:r w:rsidRPr="00C012A8">
        <w:t xml:space="preserve">(2) Maintains a venue, facility, barn, or pavilion primarily used for weddings, reunions, conferences, meetings, or other events where </w:t>
      </w:r>
      <w:proofErr w:type="gramStart"/>
      <w:r w:rsidRPr="00C012A8">
        <w:t>parties</w:t>
      </w:r>
      <w:proofErr w:type="gramEnd"/>
      <w:r w:rsidRPr="00C012A8">
        <w:t xml:space="preserve"> </w:t>
      </w:r>
      <w:r w:rsidRPr="00C012A8">
        <w:rPr>
          <w:strike/>
        </w:rPr>
        <w:t>must</w:t>
      </w:r>
      <w:r w:rsidRPr="00C012A8">
        <w:t xml:space="preserve"> </w:t>
      </w:r>
      <w:r w:rsidRPr="00C012A8">
        <w:rPr>
          <w:u w:val="single"/>
        </w:rPr>
        <w:t>shall</w:t>
      </w:r>
      <w:r w:rsidRPr="00C012A8">
        <w:t xml:space="preserve"> reserve or contract for the venue, facility, barn, or pavilion in advance of the event;  </w:t>
      </w:r>
    </w:p>
    <w:p w14:paraId="10FC64B4" w14:textId="77777777" w:rsidR="00CA7F58" w:rsidRPr="00C012A8" w:rsidRDefault="00CA7F58" w:rsidP="00F003FE">
      <w:pPr>
        <w:pStyle w:val="SectionBody"/>
        <w:widowControl/>
      </w:pPr>
      <w:r w:rsidRPr="00C012A8">
        <w:t xml:space="preserve">(3) Operates a restaurant and full kitchen with ovens, as determined by the commissioner, on the licensed premises and is capable of serving freshly prepared </w:t>
      </w:r>
      <w:proofErr w:type="gramStart"/>
      <w:r w:rsidRPr="00C012A8">
        <w:t>food, or</w:t>
      </w:r>
      <w:proofErr w:type="gramEnd"/>
      <w:r w:rsidRPr="00C012A8">
        <w:t xml:space="preserve"> may engage a food caterer to provide adequate freshly prepared food or meals to serve its stated members, guests, and patrons who will be attending the event at the private wedding venue or barn. The applicant or licensee shall provide written documentation including a list of food caterers or written agreements regarding any food catering operations to the commissioner prior to approval of a food catering </w:t>
      </w:r>
      <w:proofErr w:type="gramStart"/>
      <w:r w:rsidRPr="00C012A8">
        <w:t>event;</w:t>
      </w:r>
      <w:proofErr w:type="gramEnd"/>
    </w:p>
    <w:p w14:paraId="3DB00104" w14:textId="6FFFB8CC" w:rsidR="00CA7F58" w:rsidRPr="00C012A8" w:rsidRDefault="00CA7F58" w:rsidP="00F003FE">
      <w:pPr>
        <w:pStyle w:val="SectionBody"/>
        <w:widowControl/>
      </w:pPr>
      <w:r w:rsidRPr="00C012A8">
        <w:lastRenderedPageBreak/>
        <w:t>(4) Owns or leases, controls, operates, and uses acreage amounting to at least two contiguous acres of bounded or fenced real property. The applicant or licensee shall verify that, the property is less than two acres and is remotely located, subject to the commissioner</w:t>
      </w:r>
      <w:r w:rsidR="00761CC5">
        <w:t>’</w:t>
      </w:r>
      <w:r w:rsidRPr="00C012A8">
        <w:t>s approval.  The bounded or fenced real property may be listed on the private wedding venue</w:t>
      </w:r>
      <w:r w:rsidR="00761CC5">
        <w:t>’</w:t>
      </w:r>
      <w:r w:rsidRPr="00C012A8">
        <w:t xml:space="preserve">s floorplan and may be used for large events such as weddings, reunions, conferences, meetings, or other </w:t>
      </w:r>
      <w:proofErr w:type="gramStart"/>
      <w:r w:rsidRPr="00C012A8">
        <w:t>events;</w:t>
      </w:r>
      <w:proofErr w:type="gramEnd"/>
    </w:p>
    <w:p w14:paraId="2423D610" w14:textId="59CCE708" w:rsidR="00CA7F58" w:rsidRPr="00C012A8" w:rsidRDefault="00CA7F58" w:rsidP="00F003FE">
      <w:pPr>
        <w:pStyle w:val="SectionBody"/>
        <w:widowControl/>
      </w:pPr>
      <w:r w:rsidRPr="00C012A8">
        <w:t>(5) Lists the entire property from subdivision (4) of this subsection and all adjoining buildings and structures on the private wedding venue or barn</w:t>
      </w:r>
      <w:r w:rsidR="00761CC5">
        <w:t>’</w:t>
      </w:r>
      <w:r w:rsidRPr="00C012A8">
        <w:t>s floorplan that would comprise the licensed premises, which would be authorized for the lawful sales, service, and consumption of alcoholic liquors throughout the licensed premises whether these activities were conducted in a building or structure or outdoors while on the private wedding venue or barn</w:t>
      </w:r>
      <w:r w:rsidR="00761CC5">
        <w:t>’</w:t>
      </w:r>
      <w:r w:rsidRPr="00C012A8">
        <w:t>s licensed premises and as noted on the private wedding venue or barn</w:t>
      </w:r>
      <w:r w:rsidR="00761CC5">
        <w:t>’</w:t>
      </w:r>
      <w:r w:rsidRPr="00C012A8">
        <w:t>s floorplan;</w:t>
      </w:r>
    </w:p>
    <w:p w14:paraId="0DD7F4F7" w14:textId="77777777" w:rsidR="00CA7F58" w:rsidRPr="00C012A8" w:rsidRDefault="00CA7F58" w:rsidP="00F003FE">
      <w:pPr>
        <w:pStyle w:val="SectionBody"/>
        <w:widowControl/>
      </w:pPr>
      <w:r w:rsidRPr="00C012A8">
        <w:t xml:space="preserve">(6) Has an identified person, persons, or entity that has right, title, and ownership interest in the real property buildings and structures located on the proposed licensed </w:t>
      </w:r>
      <w:proofErr w:type="gramStart"/>
      <w:r w:rsidRPr="00C012A8">
        <w:t>premises;</w:t>
      </w:r>
      <w:proofErr w:type="gramEnd"/>
      <w:r w:rsidRPr="00C012A8">
        <w:t xml:space="preserve"> </w:t>
      </w:r>
    </w:p>
    <w:p w14:paraId="30DD5058" w14:textId="77777777" w:rsidR="00CA7F58" w:rsidRPr="00C012A8" w:rsidRDefault="00CA7F58" w:rsidP="00F003FE">
      <w:pPr>
        <w:pStyle w:val="SectionBody"/>
        <w:widowControl/>
      </w:pPr>
      <w:r w:rsidRPr="00C012A8">
        <w:t xml:space="preserve">(7) Meets and is subject to all other private club requirements; and </w:t>
      </w:r>
    </w:p>
    <w:p w14:paraId="356004AE" w14:textId="77777777" w:rsidR="00CA7F58" w:rsidRPr="00C012A8" w:rsidRDefault="00CA7F58" w:rsidP="00F003FE">
      <w:pPr>
        <w:pStyle w:val="SectionBody"/>
        <w:widowControl/>
      </w:pPr>
      <w:r w:rsidRPr="00C012A8">
        <w:t>(8) Uses an age verification system approved by the commissioner.</w:t>
      </w:r>
    </w:p>
    <w:p w14:paraId="3FA05057" w14:textId="2D2BE1DE" w:rsidR="00CA7F58" w:rsidRPr="00C012A8" w:rsidRDefault="00CA7F58" w:rsidP="00F003FE">
      <w:pPr>
        <w:pStyle w:val="SectionBody"/>
        <w:widowControl/>
      </w:pPr>
      <w:r w:rsidRPr="00C012A8">
        <w:rPr>
          <w:strike/>
        </w:rPr>
        <w:t>(s)</w:t>
      </w:r>
      <w:r w:rsidRPr="00C012A8">
        <w:t xml:space="preserve"> </w:t>
      </w:r>
      <w:r w:rsidR="00761CC5">
        <w:t>“</w:t>
      </w:r>
      <w:r w:rsidRPr="00C012A8">
        <w:t>Private multi-sport complex</w:t>
      </w:r>
      <w:r w:rsidR="00761CC5">
        <w:t>”</w:t>
      </w:r>
      <w:r w:rsidRPr="00C012A8">
        <w:t xml:space="preserve"> means an applicant for a private club or licensed private club licensee that is open for multiple sports events to be played at the complex facilities, reserved weddings, concerts, reunions, conferences, meetings, or other special events, and which:</w:t>
      </w:r>
    </w:p>
    <w:p w14:paraId="0436FE3D" w14:textId="77777777" w:rsidR="00CA7F58" w:rsidRPr="00C012A8" w:rsidRDefault="00CA7F58" w:rsidP="00F003FE">
      <w:pPr>
        <w:pStyle w:val="SectionBody"/>
        <w:widowControl/>
      </w:pPr>
      <w:r w:rsidRPr="00C012A8">
        <w:t xml:space="preserve">(1) Has at least 100 </w:t>
      </w:r>
      <w:proofErr w:type="gramStart"/>
      <w:r w:rsidRPr="00C012A8">
        <w:t>members;</w:t>
      </w:r>
      <w:proofErr w:type="gramEnd"/>
    </w:p>
    <w:p w14:paraId="4CC41B76" w14:textId="77777777" w:rsidR="00CA7F58" w:rsidRPr="00C012A8" w:rsidRDefault="00CA7F58" w:rsidP="00F003FE">
      <w:pPr>
        <w:pStyle w:val="SectionBody"/>
        <w:widowControl/>
      </w:pPr>
      <w:r w:rsidRPr="00C012A8">
        <w:t xml:space="preserve">(2) Maintains an </w:t>
      </w:r>
      <w:proofErr w:type="gramStart"/>
      <w:r w:rsidRPr="00C012A8">
        <w:t>open air</w:t>
      </w:r>
      <w:proofErr w:type="gramEnd"/>
      <w:r w:rsidRPr="00C012A8">
        <w:t xml:space="preserve"> multi-sport complex primarily for use for sporting events, such as baseball, soccer, basketball, tennis, frisbee, or other sports, but may also conduct weddings, concerts, reunions, conferences, meetings, or other events where parties </w:t>
      </w:r>
      <w:r w:rsidRPr="00C012A8">
        <w:rPr>
          <w:strike/>
        </w:rPr>
        <w:t>must</w:t>
      </w:r>
      <w:r w:rsidRPr="00C012A8">
        <w:t xml:space="preserve"> </w:t>
      </w:r>
      <w:r w:rsidRPr="00C012A8">
        <w:rPr>
          <w:u w:val="single"/>
        </w:rPr>
        <w:t>shall</w:t>
      </w:r>
      <w:r w:rsidRPr="00C012A8">
        <w:t xml:space="preserve"> reserve the parts of the sports complex in advance of the sporting or other event;  </w:t>
      </w:r>
    </w:p>
    <w:p w14:paraId="1A5E6BA4" w14:textId="25B1D4FC" w:rsidR="00CA7F58" w:rsidRPr="00C012A8" w:rsidRDefault="00CA7F58" w:rsidP="00F003FE">
      <w:pPr>
        <w:pStyle w:val="SectionBody"/>
        <w:widowControl/>
      </w:pPr>
      <w:r w:rsidRPr="00C012A8">
        <w:t>(3) Operates a restaurant and full kitchen with ovens in the licensee</w:t>
      </w:r>
      <w:r w:rsidR="00761CC5">
        <w:t>’</w:t>
      </w:r>
      <w:r w:rsidRPr="00C012A8">
        <w:t xml:space="preserve">s main facility, as determined by the commissioner, on the licensed premises and capable of serving freshly </w:t>
      </w:r>
      <w:r w:rsidRPr="00C012A8">
        <w:lastRenderedPageBreak/>
        <w:t xml:space="preserve">prepared food, or meals to serve its stated members, guests, and patrons who will be attending the event at the private </w:t>
      </w:r>
      <w:r w:rsidRPr="00C012A8">
        <w:rPr>
          <w:strike/>
        </w:rPr>
        <w:t>professional sports stadium</w:t>
      </w:r>
      <w:r w:rsidRPr="00C012A8">
        <w:t xml:space="preserve"> </w:t>
      </w:r>
      <w:r w:rsidRPr="00C012A8">
        <w:rPr>
          <w:u w:val="single"/>
        </w:rPr>
        <w:t>multi-sport complex</w:t>
      </w:r>
      <w:r w:rsidRPr="00C012A8">
        <w:t xml:space="preserve">. A licensee may contract with temporary food vendors or food trucks for food sales only, but not on a permanent basis, in areas of the multi-sport complex not readily accessible by the main </w:t>
      </w:r>
      <w:proofErr w:type="gramStart"/>
      <w:r w:rsidRPr="00C012A8">
        <w:t>facility;</w:t>
      </w:r>
      <w:proofErr w:type="gramEnd"/>
      <w:r w:rsidRPr="00C012A8">
        <w:t xml:space="preserve"> </w:t>
      </w:r>
    </w:p>
    <w:p w14:paraId="33542A07" w14:textId="0A7DAC58" w:rsidR="00CA7F58" w:rsidRPr="00C012A8" w:rsidRDefault="00CA7F58" w:rsidP="00F003FE">
      <w:pPr>
        <w:pStyle w:val="SectionBody"/>
        <w:widowControl/>
      </w:pPr>
      <w:r w:rsidRPr="00C012A8">
        <w:t>(4) Maintains, at any one time, $1,000 of fresh food inventory capable of being prepared in the private multi-sport complex</w:t>
      </w:r>
      <w:r w:rsidR="00761CC5">
        <w:t>’</w:t>
      </w:r>
      <w:r w:rsidRPr="00C012A8">
        <w:t xml:space="preserve">s full kitchen. In calculating the food inventory, the commissioner may not include television dinners, bags of chips, or similar products, microwavable meals, frozen meals, prepackaged foods, or canned prepared </w:t>
      </w:r>
      <w:proofErr w:type="gramStart"/>
      <w:r w:rsidRPr="00C012A8">
        <w:t>foods;</w:t>
      </w:r>
      <w:proofErr w:type="gramEnd"/>
    </w:p>
    <w:p w14:paraId="3EDD11E7" w14:textId="23AE8C49" w:rsidR="00CA7F58" w:rsidRPr="00C012A8" w:rsidRDefault="00CA7F58" w:rsidP="00F003FE">
      <w:pPr>
        <w:pStyle w:val="SectionBody"/>
        <w:widowControl/>
      </w:pPr>
      <w:r w:rsidRPr="00C012A8">
        <w:t>(5) Owns or leases, controls, operates, and uses acreage amounting to at least 50 contiguous acres of bounded or fenced real property, as determined by the commissioner, which would be listed on the private multi-sport complex</w:t>
      </w:r>
      <w:r w:rsidR="00761CC5">
        <w:t>’</w:t>
      </w:r>
      <w:r w:rsidRPr="00C012A8">
        <w:t xml:space="preserve">s floorplan and could be used for contracted for sporting events, group-type weddings, concerts, reunions, conferences, meetings, or other </w:t>
      </w:r>
      <w:proofErr w:type="gramStart"/>
      <w:r w:rsidRPr="00C012A8">
        <w:t>events;</w:t>
      </w:r>
      <w:proofErr w:type="gramEnd"/>
    </w:p>
    <w:p w14:paraId="4204B012" w14:textId="2B69EE93" w:rsidR="00CA7F58" w:rsidRPr="00C012A8" w:rsidRDefault="00CA7F58" w:rsidP="00F003FE">
      <w:pPr>
        <w:pStyle w:val="SectionBody"/>
        <w:widowControl/>
      </w:pPr>
      <w:r w:rsidRPr="00C012A8">
        <w:t>(6) Lists the entire property from subdivision (5) of this subsection and all adjoining buildings and structures on the private multi-sport complex</w:t>
      </w:r>
      <w:r w:rsidR="00761CC5">
        <w:t>’</w:t>
      </w:r>
      <w:r w:rsidRPr="00C012A8">
        <w:t>s floorplan which would comprise the licensed premises, which would be authorized for the lawful sales, service, and consumption of alcoholic liquors throughout the licensed premises whether these activities were conducted in a building or structure or outdoors while on the private multi-sport complex</w:t>
      </w:r>
      <w:r w:rsidR="00761CC5">
        <w:t>’</w:t>
      </w:r>
      <w:r w:rsidRPr="00C012A8">
        <w:t>s licensed premises and as noted on the private multi-sport complex</w:t>
      </w:r>
      <w:r w:rsidR="00761CC5">
        <w:t>’</w:t>
      </w:r>
      <w:r w:rsidRPr="00C012A8">
        <w:t>s floorplan. The licensee may sell alcoholic liquors from a golf cart or food truck owned or leased by the licensee and also operated by the licensee when the golf cart or food truck is located on the private multi-sport complex</w:t>
      </w:r>
      <w:r w:rsidR="00761CC5">
        <w:t>’</w:t>
      </w:r>
      <w:r w:rsidRPr="00C012A8">
        <w:t xml:space="preserve">s licensed </w:t>
      </w:r>
      <w:proofErr w:type="gramStart"/>
      <w:r w:rsidRPr="00C012A8">
        <w:t>premises;</w:t>
      </w:r>
      <w:proofErr w:type="gramEnd"/>
    </w:p>
    <w:p w14:paraId="48E3849F" w14:textId="77777777" w:rsidR="00CA7F58" w:rsidRPr="00C012A8" w:rsidRDefault="00CA7F58" w:rsidP="00F003FE">
      <w:pPr>
        <w:pStyle w:val="SectionBody"/>
        <w:widowControl/>
      </w:pPr>
      <w:r w:rsidRPr="00C012A8">
        <w:t xml:space="preserve">(7) Has an identified person, persons, or entity that has right, title, and ownership interest in the real property buildings and structures located on the proposed licensed </w:t>
      </w:r>
      <w:proofErr w:type="gramStart"/>
      <w:r w:rsidRPr="00C012A8">
        <w:t>premises;</w:t>
      </w:r>
      <w:proofErr w:type="gramEnd"/>
      <w:r w:rsidRPr="00C012A8">
        <w:t xml:space="preserve"> </w:t>
      </w:r>
    </w:p>
    <w:p w14:paraId="5B6398AF" w14:textId="77777777" w:rsidR="00CA7F58" w:rsidRPr="00C012A8" w:rsidRDefault="00CA7F58" w:rsidP="00F003FE">
      <w:pPr>
        <w:pStyle w:val="SectionBody"/>
        <w:widowControl/>
      </w:pPr>
      <w:r w:rsidRPr="00C012A8">
        <w:t xml:space="preserve">(8) Meets and is subject to all other private club requirements; and </w:t>
      </w:r>
    </w:p>
    <w:p w14:paraId="16E55202" w14:textId="77777777" w:rsidR="00CA7F58" w:rsidRPr="00C012A8" w:rsidRDefault="00CA7F58" w:rsidP="00F003FE">
      <w:pPr>
        <w:pStyle w:val="SectionBody"/>
        <w:widowControl/>
      </w:pPr>
      <w:r w:rsidRPr="00C012A8">
        <w:t>(9) Uses an age verification system approved by the commissioner.</w:t>
      </w:r>
    </w:p>
    <w:p w14:paraId="7687E7CC" w14:textId="56C795C3" w:rsidR="00CA7F58" w:rsidRPr="00C012A8" w:rsidRDefault="00CA7F58" w:rsidP="00F31543">
      <w:pPr>
        <w:pStyle w:val="SectionBody"/>
        <w:widowControl/>
        <w:spacing w:line="492" w:lineRule="auto"/>
      </w:pPr>
      <w:r w:rsidRPr="00C012A8">
        <w:lastRenderedPageBreak/>
        <w:t>The Department of Natural Resources, the authority governing any county or municipal park, or any county commission, municipality, other governmental entity, public corporation, or public authority operating any park or airport may lease, as lessor, a building or portion thereof or other limited premises in any park or airport to any corporation or unincorporated association for the establishment of a private club pursuant to this article.</w:t>
      </w:r>
    </w:p>
    <w:p w14:paraId="39077048" w14:textId="77777777" w:rsidR="00386589" w:rsidRPr="00C012A8" w:rsidRDefault="00386589" w:rsidP="00F31543">
      <w:pPr>
        <w:pStyle w:val="SectionHeading"/>
        <w:widowControl/>
        <w:spacing w:line="492" w:lineRule="auto"/>
        <w:rPr>
          <w:u w:val="single"/>
        </w:rPr>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rPr>
          <w:u w:val="single"/>
        </w:rPr>
        <w:t>§60-7-2a. Dual licensing permitted; conditions.</w:t>
      </w:r>
    </w:p>
    <w:p w14:paraId="1FF0140F" w14:textId="6D3A3511" w:rsidR="00386589" w:rsidRPr="00C012A8" w:rsidRDefault="00386589" w:rsidP="00F31543">
      <w:pPr>
        <w:pStyle w:val="SectionBody"/>
        <w:widowControl/>
        <w:spacing w:line="492" w:lineRule="auto"/>
        <w:rPr>
          <w:u w:val="single"/>
        </w:rPr>
      </w:pPr>
      <w:r w:rsidRPr="00C012A8">
        <w:rPr>
          <w:u w:val="single"/>
        </w:rPr>
        <w:t>(a) Any licensee defined in §60-7-2 of this code is authorized to apply for and hold additional licenses for the purpose of holding events</w:t>
      </w:r>
      <w:r w:rsidR="00196DB2" w:rsidRPr="00C012A8">
        <w:rPr>
          <w:u w:val="single"/>
        </w:rPr>
        <w:t>, such as fairs and festivals,</w:t>
      </w:r>
      <w:r w:rsidRPr="00C012A8">
        <w:rPr>
          <w:u w:val="single"/>
        </w:rPr>
        <w:t xml:space="preserve"> and creating tourism opportunities that will show case businesses in this state. </w:t>
      </w:r>
    </w:p>
    <w:p w14:paraId="27C398D1" w14:textId="2F297FE5" w:rsidR="00196DB2" w:rsidRPr="00C012A8" w:rsidRDefault="00386589" w:rsidP="00F31543">
      <w:pPr>
        <w:pStyle w:val="SectionBody"/>
        <w:widowControl/>
        <w:spacing w:line="492" w:lineRule="auto"/>
        <w:rPr>
          <w:u w:val="single"/>
        </w:rPr>
      </w:pPr>
      <w:r w:rsidRPr="00C012A8">
        <w:rPr>
          <w:u w:val="single"/>
        </w:rPr>
        <w:t>(b) A licensee may host an event on the licensee</w:t>
      </w:r>
      <w:r w:rsidR="00761CC5">
        <w:rPr>
          <w:u w:val="single"/>
        </w:rPr>
        <w:t>’</w:t>
      </w:r>
      <w:r w:rsidRPr="00C012A8">
        <w:rPr>
          <w:u w:val="single"/>
        </w:rPr>
        <w:t xml:space="preserve">s licensed premises if the licensee is in good standing with the Commissioner and the licensee submits to the Commissioner </w:t>
      </w:r>
      <w:r w:rsidR="00196DB2" w:rsidRPr="00C012A8">
        <w:rPr>
          <w:u w:val="single"/>
        </w:rPr>
        <w:t xml:space="preserve">its floorplan of the </w:t>
      </w:r>
      <w:r w:rsidR="001C041B" w:rsidRPr="00C012A8">
        <w:rPr>
          <w:u w:val="single"/>
        </w:rPr>
        <w:t xml:space="preserve">licensed venue in which the event would be held to </w:t>
      </w:r>
      <w:r w:rsidR="00196DB2" w:rsidRPr="00C012A8">
        <w:rPr>
          <w:u w:val="single"/>
        </w:rPr>
        <w:t xml:space="preserve">comprise the </w:t>
      </w:r>
      <w:r w:rsidR="001C041B" w:rsidRPr="00C012A8">
        <w:rPr>
          <w:u w:val="single"/>
        </w:rPr>
        <w:t>event</w:t>
      </w:r>
      <w:r w:rsidR="00761CC5">
        <w:rPr>
          <w:u w:val="single"/>
        </w:rPr>
        <w:t>’</w:t>
      </w:r>
      <w:r w:rsidR="001C041B" w:rsidRPr="00C012A8">
        <w:rPr>
          <w:u w:val="single"/>
        </w:rPr>
        <w:t>s lawful</w:t>
      </w:r>
      <w:r w:rsidR="00196DB2" w:rsidRPr="00C012A8">
        <w:rPr>
          <w:u w:val="single"/>
        </w:rPr>
        <w:t xml:space="preserve"> premises, which shall only include spaces in buildings or rooms of </w:t>
      </w:r>
      <w:r w:rsidR="001C041B" w:rsidRPr="00C012A8">
        <w:rPr>
          <w:u w:val="single"/>
        </w:rPr>
        <w:t xml:space="preserve">the licensed premises </w:t>
      </w:r>
      <w:r w:rsidR="00196DB2" w:rsidRPr="00C012A8">
        <w:rPr>
          <w:u w:val="single"/>
        </w:rPr>
        <w:t xml:space="preserve">where the </w:t>
      </w:r>
      <w:r w:rsidR="001C041B" w:rsidRPr="00C012A8">
        <w:rPr>
          <w:u w:val="single"/>
        </w:rPr>
        <w:t>licensee</w:t>
      </w:r>
      <w:r w:rsidR="00196DB2" w:rsidRPr="00C012A8">
        <w:rPr>
          <w:u w:val="single"/>
        </w:rPr>
        <w:t xml:space="preserve"> has control of the space for </w:t>
      </w:r>
      <w:r w:rsidR="001C041B" w:rsidRPr="00C012A8">
        <w:rPr>
          <w:u w:val="single"/>
        </w:rPr>
        <w:t>the</w:t>
      </w:r>
      <w:r w:rsidR="00196DB2" w:rsidRPr="00C012A8">
        <w:rPr>
          <w:u w:val="single"/>
        </w:rPr>
        <w:t xml:space="preserve"> set time period where the space safely accounts for the ingress and egress of the stated members and guests who will be attending the event at the </w:t>
      </w:r>
      <w:r w:rsidR="001C041B" w:rsidRPr="00C012A8">
        <w:rPr>
          <w:u w:val="single"/>
        </w:rPr>
        <w:t>licensed</w:t>
      </w:r>
      <w:r w:rsidR="00196DB2" w:rsidRPr="00C012A8">
        <w:rPr>
          <w:u w:val="single"/>
        </w:rPr>
        <w:t xml:space="preserve"> premises. The venue</w:t>
      </w:r>
      <w:r w:rsidR="00761CC5">
        <w:rPr>
          <w:u w:val="single"/>
        </w:rPr>
        <w:t>’</w:t>
      </w:r>
      <w:r w:rsidR="00196DB2" w:rsidRPr="00C012A8">
        <w:rPr>
          <w:u w:val="single"/>
        </w:rPr>
        <w:t>s floorplan during the set time period as stated in the contract shall comprise the licensed premises</w:t>
      </w:r>
      <w:r w:rsidR="001C041B" w:rsidRPr="00C012A8">
        <w:rPr>
          <w:u w:val="single"/>
        </w:rPr>
        <w:t xml:space="preserve"> for the event</w:t>
      </w:r>
      <w:r w:rsidR="00196DB2" w:rsidRPr="00C012A8">
        <w:rPr>
          <w:u w:val="single"/>
        </w:rPr>
        <w:t xml:space="preserve">, which is authorized for the lawful sale, service, and consumption of alcoholic liquors, nonintoxicating beer and nonintoxicating craft beer, and wine throughout the licensed premises; </w:t>
      </w:r>
      <w:r w:rsidR="00196DB2" w:rsidRPr="00C012A8">
        <w:rPr>
          <w:i/>
          <w:u w:val="single"/>
        </w:rPr>
        <w:t>Provided</w:t>
      </w:r>
      <w:r w:rsidR="00196DB2" w:rsidRPr="00C012A8">
        <w:rPr>
          <w:iCs/>
          <w:u w:val="single"/>
        </w:rPr>
        <w:t>,</w:t>
      </w:r>
      <w:r w:rsidR="00196DB2" w:rsidRPr="00C012A8">
        <w:rPr>
          <w:u w:val="single"/>
        </w:rPr>
        <w:t xml:space="preserve"> That the venue shall: (</w:t>
      </w:r>
      <w:proofErr w:type="spellStart"/>
      <w:r w:rsidR="00196DB2" w:rsidRPr="00C012A8">
        <w:rPr>
          <w:u w:val="single"/>
        </w:rPr>
        <w:t>i</w:t>
      </w:r>
      <w:proofErr w:type="spellEnd"/>
      <w:r w:rsidR="00196DB2" w:rsidRPr="00C012A8">
        <w:rPr>
          <w:u w:val="single"/>
        </w:rPr>
        <w:t xml:space="preserve">) </w:t>
      </w:r>
      <w:r w:rsidR="001C041B" w:rsidRPr="00C012A8">
        <w:rPr>
          <w:u w:val="single"/>
        </w:rPr>
        <w:t>H</w:t>
      </w:r>
      <w:r w:rsidR="00196DB2" w:rsidRPr="00C012A8">
        <w:rPr>
          <w:u w:val="single"/>
        </w:rPr>
        <w:t>ave facilities to prepare and serve food and alcohol, (</w:t>
      </w:r>
      <w:r w:rsidR="001C041B" w:rsidRPr="00C012A8">
        <w:rPr>
          <w:u w:val="single"/>
        </w:rPr>
        <w:t>ii</w:t>
      </w:r>
      <w:r w:rsidR="00196DB2" w:rsidRPr="00C012A8">
        <w:rPr>
          <w:u w:val="single"/>
        </w:rPr>
        <w:t>) have adequate restrooms, and sufficient building facilities for the number of members and guests expected to attend the event, and (</w:t>
      </w:r>
      <w:r w:rsidR="001C041B" w:rsidRPr="00C012A8">
        <w:rPr>
          <w:u w:val="single"/>
        </w:rPr>
        <w:t>iii</w:t>
      </w:r>
      <w:r w:rsidR="00196DB2" w:rsidRPr="00C012A8">
        <w:rPr>
          <w:u w:val="single"/>
        </w:rPr>
        <w:t>) otherwise be in compliance with health, fire, safety, and zoning requirements</w:t>
      </w:r>
      <w:r w:rsidR="001C041B" w:rsidRPr="00C012A8">
        <w:rPr>
          <w:u w:val="single"/>
        </w:rPr>
        <w:t>.</w:t>
      </w:r>
    </w:p>
    <w:p w14:paraId="41C93853" w14:textId="67382379" w:rsidR="00386589" w:rsidRPr="00C012A8" w:rsidRDefault="00386589" w:rsidP="00F31543">
      <w:pPr>
        <w:pStyle w:val="SectionBody"/>
        <w:widowControl/>
        <w:spacing w:line="492" w:lineRule="auto"/>
      </w:pPr>
      <w:r w:rsidRPr="00C012A8">
        <w:rPr>
          <w:u w:val="single"/>
        </w:rPr>
        <w:t>(c) A licensee defined in §60-7-2 of this code may not be limited or restricted in any way as to the number of events that may be held on the premises so long as the licensee continues to operate its primary business in good standing with the Commissioner.</w:t>
      </w:r>
    </w:p>
    <w:p w14:paraId="57B3A434" w14:textId="64B5576D" w:rsidR="00386589" w:rsidRPr="00C012A8" w:rsidRDefault="00CA7F58" w:rsidP="00F003FE">
      <w:pPr>
        <w:pStyle w:val="SectionHeading"/>
        <w:widowControl/>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lastRenderedPageBreak/>
        <w:t>§60-7-6. Annual license fee; partial fee; and reactivation fee.</w:t>
      </w:r>
    </w:p>
    <w:p w14:paraId="2E2C1697" w14:textId="658E8A39" w:rsidR="00CA7F58" w:rsidRPr="00C012A8" w:rsidRDefault="00CA7F58" w:rsidP="00F003FE">
      <w:pPr>
        <w:pStyle w:val="SectionBody"/>
        <w:widowControl/>
      </w:pPr>
      <w:r w:rsidRPr="00C012A8">
        <w:t>(a) The annual license fee for a license issued under the provisions of this article to a fraternal or veterans</w:t>
      </w:r>
      <w:r w:rsidR="00761CC5">
        <w:t>’</w:t>
      </w:r>
      <w:r w:rsidRPr="00C012A8">
        <w:t xml:space="preserve"> organization or a nonprofit social club is $750.</w:t>
      </w:r>
    </w:p>
    <w:p w14:paraId="6C6B6E94" w14:textId="6FE6268F" w:rsidR="00CA7F58" w:rsidRPr="00C012A8" w:rsidRDefault="00CA7F58" w:rsidP="00F003FE">
      <w:pPr>
        <w:pStyle w:val="SectionBody"/>
        <w:widowControl/>
      </w:pPr>
      <w:r w:rsidRPr="00C012A8">
        <w:t xml:space="preserve">(b) The annual license fee for a license issued under the provisions of this article to a private club other than a private club of the type specified in subsection (a) of this section is $1,000 if the private club bar or restaurant has fewer than 1,000 members; $1,000 for a private club restaurant, </w:t>
      </w:r>
      <w:r w:rsidRPr="00C012A8">
        <w:rPr>
          <w:u w:val="single"/>
        </w:rPr>
        <w:t>private hotel, private resort hotel</w:t>
      </w:r>
      <w:r w:rsidR="002A7A52" w:rsidRPr="00C012A8">
        <w:rPr>
          <w:u w:val="single"/>
        </w:rPr>
        <w:t>, or other appropriate licensed entity</w:t>
      </w:r>
      <w:r w:rsidRPr="00C012A8">
        <w:t xml:space="preserve"> to be licensed as a private caterer as defined in §60-7-2 of this code; </w:t>
      </w:r>
      <w:r w:rsidR="00282FB9" w:rsidRPr="00C012A8">
        <w:rPr>
          <w:u w:val="single"/>
        </w:rPr>
        <w:t xml:space="preserve">$1,000 if the private club is licensed as a private food truck; </w:t>
      </w:r>
      <w:r w:rsidRPr="00C012A8">
        <w:rPr>
          <w:u w:val="single"/>
        </w:rPr>
        <w:t>$</w:t>
      </w:r>
      <w:r w:rsidR="00A246D0" w:rsidRPr="00C012A8">
        <w:rPr>
          <w:u w:val="single"/>
        </w:rPr>
        <w:t>100</w:t>
      </w:r>
      <w:r w:rsidRPr="00C012A8">
        <w:rPr>
          <w:u w:val="single"/>
        </w:rPr>
        <w:t xml:space="preserve"> if the private club is a private bakery;</w:t>
      </w:r>
      <w:r w:rsidRPr="00C012A8">
        <w:t xml:space="preserve"> $1,500 if the private club is a private wedding venue or barn </w:t>
      </w:r>
      <w:r w:rsidRPr="00C012A8">
        <w:rPr>
          <w:u w:val="single"/>
        </w:rPr>
        <w:t>or a private cigar shop;</w:t>
      </w:r>
      <w:r w:rsidRPr="00C012A8">
        <w:t xml:space="preserve"> $2,000 if the private club is a private nine-hole golf course, private farmers market, </w:t>
      </w:r>
      <w:r w:rsidRPr="00C012A8">
        <w:rPr>
          <w:u w:val="single"/>
        </w:rPr>
        <w:t>private college sports stadium,</w:t>
      </w:r>
      <w:r w:rsidRPr="00C012A8">
        <w:t xml:space="preserve"> private professional sports stadium, private multi-sport complex, private manufacturer club, or a private tennis club as defined in §60-7-2 of this code; $2,500 if the private club bar or private club restaurant has 1,000 or more members; $4,000 if the private club is a private hotel with three or fewer designated areas or a private golf club as defined in §60-7-2 of this code; and further, if the private club is a private resort hotel as defined in §60-7-2 of this code, the private resort hotel may designate areas within the licensed premises for the lawful sale, service, and consumption of alcoholic liquors as provided for by this article. The annual license fee for a private resort hotel with five or fewer designated areas is $7,500 and the annual license fee for a private resort hotel with at least six, but no more than 10 designated areas is $12,500. The annual license fee for a private resort hotel with at least 11, but no more than 15 designated areas shall be $17,500. The annual license fee for a private resort hotel with no fewer than 15 nor more than 20 designated areas is $22,500. A private resort hotel that obtained the license and paid the $22,500 annual license fee may, upon application to and approval of the commissioner, designate additional areas for a period not to exceed seven days for an additional fee of $150 per day, per designated area. </w:t>
      </w:r>
    </w:p>
    <w:p w14:paraId="707E07CB" w14:textId="77777777" w:rsidR="00CA7F58" w:rsidRPr="00C012A8" w:rsidRDefault="00CA7F58" w:rsidP="00C45691">
      <w:pPr>
        <w:pStyle w:val="SectionBody"/>
        <w:widowControl/>
        <w:spacing w:line="504" w:lineRule="auto"/>
      </w:pPr>
      <w:r w:rsidRPr="00C012A8">
        <w:lastRenderedPageBreak/>
        <w:t>(c) The fee for any license issued following January 1 of any year that expires on June 30 of that year is one half of the annual license fee prescribed by subsections (a) and (b) of this section.</w:t>
      </w:r>
    </w:p>
    <w:p w14:paraId="2DFDE378" w14:textId="77777777" w:rsidR="00CA7F58" w:rsidRPr="00C012A8" w:rsidRDefault="00CA7F58" w:rsidP="00C45691">
      <w:pPr>
        <w:pStyle w:val="SectionBody"/>
        <w:widowControl/>
        <w:spacing w:line="504" w:lineRule="auto"/>
      </w:pPr>
      <w:r w:rsidRPr="00C012A8">
        <w:t>(d) A licensee that fails to complete a renewal application and make payment of its annual license fee in renewing its license on or before June 30 of any subsequent year, after initial application, shall be charged an additional $150 reactivation fee. The fee payment may not be prorated or refunded, and the reactivation fee shall be paid prior to the processing of any renewal application and payment of the applicable full year annual license fee. A licensee who continues to operate upon the expiration of its license is subject to all fines, penalties, and sanctions available in §60-7-13 and §60-7-13a of this code, all as determined by the commissioner.</w:t>
      </w:r>
    </w:p>
    <w:p w14:paraId="000C3BA7" w14:textId="77777777" w:rsidR="00CA7F58" w:rsidRPr="00C012A8" w:rsidRDefault="00CA7F58" w:rsidP="00C45691">
      <w:pPr>
        <w:pStyle w:val="SectionBody"/>
        <w:widowControl/>
        <w:spacing w:line="504" w:lineRule="auto"/>
      </w:pPr>
      <w:r w:rsidRPr="00C012A8">
        <w:t>(e) The commissioner shall pay the fees to the State Treasurer and credited to the General Revenue Fund of the state.</w:t>
      </w:r>
    </w:p>
    <w:p w14:paraId="70592CF6" w14:textId="77777777" w:rsidR="00CA7F58" w:rsidRPr="00C012A8" w:rsidRDefault="00CA7F58" w:rsidP="00C45691">
      <w:pPr>
        <w:pStyle w:val="SectionBody"/>
        <w:widowControl/>
        <w:spacing w:line="504" w:lineRule="auto"/>
      </w:pPr>
      <w:r w:rsidRPr="00C012A8">
        <w:t xml:space="preserve">(f) The Legislature finds that the hospitality industry has been particularly damaged by the COVID-19 pandemic and that some assistance is warranted to promote reopening and continued operation of private clubs and restaurants licensed under this article. Accordingly, the fees set forth in subsections (a) and (b) of this section are temporarily modified as </w:t>
      </w:r>
      <w:proofErr w:type="gramStart"/>
      <w:r w:rsidRPr="00C012A8">
        <w:t>follows;</w:t>
      </w:r>
      <w:proofErr w:type="gramEnd"/>
    </w:p>
    <w:p w14:paraId="281EDB85" w14:textId="77777777" w:rsidR="00CA7F58" w:rsidRPr="00C012A8" w:rsidRDefault="00CA7F58" w:rsidP="00C45691">
      <w:pPr>
        <w:pStyle w:val="SectionBody"/>
        <w:widowControl/>
        <w:spacing w:line="504" w:lineRule="auto"/>
      </w:pPr>
      <w:r w:rsidRPr="00C012A8">
        <w:t xml:space="preserve">(1) License fees for the license period beginning July 1, 2021, shall be reduced to one-third of the rate set forth in subsections (a) and (b) of this </w:t>
      </w:r>
      <w:proofErr w:type="gramStart"/>
      <w:r w:rsidRPr="00C012A8">
        <w:t>section;</w:t>
      </w:r>
      <w:proofErr w:type="gramEnd"/>
    </w:p>
    <w:p w14:paraId="42D8520F" w14:textId="4AD01B59" w:rsidR="00CA7F58" w:rsidRPr="00C012A8" w:rsidRDefault="00CA7F58" w:rsidP="00C45691">
      <w:pPr>
        <w:pStyle w:val="SectionBody"/>
        <w:widowControl/>
        <w:spacing w:line="504" w:lineRule="auto"/>
        <w:rPr>
          <w:strike/>
        </w:rPr>
      </w:pPr>
      <w:r w:rsidRPr="00C012A8">
        <w:t xml:space="preserve">(2) License fees for the license period beginning July 1, 2022, shall be </w:t>
      </w:r>
      <w:r w:rsidR="00A246D0" w:rsidRPr="00C012A8">
        <w:rPr>
          <w:u w:val="single"/>
        </w:rPr>
        <w:t xml:space="preserve">reduced to one-third </w:t>
      </w:r>
      <w:r w:rsidRPr="00C012A8">
        <w:rPr>
          <w:strike/>
        </w:rPr>
        <w:t>two-thirds</w:t>
      </w:r>
      <w:r w:rsidRPr="00C012A8">
        <w:t xml:space="preserve"> of the rate set forth in subsections (a) and (b) of this section; </w:t>
      </w:r>
      <w:r w:rsidRPr="00C012A8">
        <w:rPr>
          <w:strike/>
        </w:rPr>
        <w:t>and</w:t>
      </w:r>
    </w:p>
    <w:p w14:paraId="2CB60AB6" w14:textId="041FC7BB" w:rsidR="00A246D0" w:rsidRPr="00C012A8" w:rsidRDefault="00A246D0" w:rsidP="00C45691">
      <w:pPr>
        <w:pStyle w:val="SectionBody"/>
        <w:widowControl/>
        <w:spacing w:line="504" w:lineRule="auto"/>
        <w:rPr>
          <w:u w:val="single"/>
        </w:rPr>
      </w:pPr>
      <w:r w:rsidRPr="00C012A8">
        <w:rPr>
          <w:u w:val="single"/>
        </w:rPr>
        <w:t>(3) License fees for the license period beginning July 1, 2023, shall be reduced to two-thirds of the rate set forth in subsections (a) and (b) of this section; and,</w:t>
      </w:r>
    </w:p>
    <w:p w14:paraId="7FD0F3FE" w14:textId="2996262F" w:rsidR="00CA7F58" w:rsidRPr="00C012A8" w:rsidRDefault="00CA7F58" w:rsidP="00C45691">
      <w:pPr>
        <w:pStyle w:val="SectionBody"/>
        <w:widowControl/>
        <w:spacing w:line="504" w:lineRule="auto"/>
      </w:pPr>
      <w:r w:rsidRPr="00C012A8">
        <w:t>(</w:t>
      </w:r>
      <w:r w:rsidRPr="00C012A8">
        <w:rPr>
          <w:strike/>
        </w:rPr>
        <w:t>3</w:t>
      </w:r>
      <w:r w:rsidR="00A246D0" w:rsidRPr="00C012A8">
        <w:rPr>
          <w:u w:val="single"/>
        </w:rPr>
        <w:t>4</w:t>
      </w:r>
      <w:r w:rsidRPr="00C012A8">
        <w:t>) License fees for the license period beginning July 1, 202</w:t>
      </w:r>
      <w:r w:rsidRPr="00C012A8">
        <w:rPr>
          <w:strike/>
        </w:rPr>
        <w:t>3</w:t>
      </w:r>
      <w:r w:rsidR="00A246D0" w:rsidRPr="00C012A8">
        <w:rPr>
          <w:u w:val="single"/>
        </w:rPr>
        <w:t>4</w:t>
      </w:r>
      <w:r w:rsidRPr="00C012A8">
        <w:t xml:space="preserve">, and beyond, shall be as set forth in subsections (a) and (b) of this section. </w:t>
      </w:r>
    </w:p>
    <w:p w14:paraId="7C45F0F5" w14:textId="77777777" w:rsidR="00315027" w:rsidRPr="00C012A8" w:rsidRDefault="00315027" w:rsidP="00F003FE">
      <w:pPr>
        <w:suppressLineNumbers/>
        <w:ind w:left="720" w:hanging="720"/>
        <w:jc w:val="both"/>
        <w:outlineLvl w:val="3"/>
        <w:rPr>
          <w:rFonts w:cs="Arial"/>
          <w:b/>
          <w:color w:val="000000"/>
        </w:rPr>
        <w:sectPr w:rsidR="0031502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rPr>
          <w:rFonts w:cs="Arial"/>
          <w:b/>
          <w:color w:val="000000"/>
        </w:rPr>
        <w:lastRenderedPageBreak/>
        <w:t>§60-7-8a. Special license for a private fair and festival; licensee fee and application; license fee; license subject to provisions of article; exception.</w:t>
      </w:r>
    </w:p>
    <w:p w14:paraId="78290B20" w14:textId="77777777" w:rsidR="00315027" w:rsidRPr="00C012A8" w:rsidRDefault="00315027" w:rsidP="00F003FE">
      <w:pPr>
        <w:ind w:firstLine="720"/>
        <w:jc w:val="both"/>
        <w:rPr>
          <w:rFonts w:cs="Arial"/>
          <w:color w:val="000000"/>
        </w:rPr>
      </w:pPr>
      <w:r w:rsidRPr="00C012A8">
        <w:rPr>
          <w:rFonts w:cs="Arial"/>
          <w:color w:val="000000"/>
        </w:rPr>
        <w:t>(a) There is hereby created a special license designated Class S2 private fair and festival license for the retail sale of liquor, wine, nonintoxicating beer, and nonintoxicating craft beer for on-premises consumption.</w:t>
      </w:r>
    </w:p>
    <w:p w14:paraId="599CBE17" w14:textId="77777777" w:rsidR="00315027" w:rsidRPr="00C012A8" w:rsidRDefault="00315027" w:rsidP="00F003FE">
      <w:pPr>
        <w:ind w:firstLine="720"/>
        <w:jc w:val="both"/>
        <w:rPr>
          <w:rFonts w:cs="Arial"/>
          <w:color w:val="000000"/>
        </w:rPr>
      </w:pPr>
      <w:r w:rsidRPr="00C012A8">
        <w:rPr>
          <w:rFonts w:cs="Arial"/>
          <w:color w:val="000000"/>
        </w:rPr>
        <w:t xml:space="preserve">(b) To be eligible for the license authorized by subsection (a) of this section, the private fair and festival or </w:t>
      </w:r>
      <w:proofErr w:type="gramStart"/>
      <w:r w:rsidRPr="00C012A8">
        <w:rPr>
          <w:rFonts w:cs="Arial"/>
          <w:color w:val="000000"/>
        </w:rPr>
        <w:t>other</w:t>
      </w:r>
      <w:proofErr w:type="gramEnd"/>
      <w:r w:rsidRPr="00C012A8">
        <w:rPr>
          <w:rFonts w:cs="Arial"/>
          <w:color w:val="000000"/>
        </w:rPr>
        <w:t xml:space="preserve"> event shall: </w:t>
      </w:r>
    </w:p>
    <w:p w14:paraId="6D354EBF" w14:textId="77777777" w:rsidR="00315027" w:rsidRPr="00C012A8" w:rsidRDefault="00315027" w:rsidP="00F003FE">
      <w:pPr>
        <w:ind w:firstLine="720"/>
        <w:jc w:val="both"/>
        <w:rPr>
          <w:rFonts w:cs="Arial"/>
          <w:color w:val="000000"/>
        </w:rPr>
      </w:pPr>
      <w:r w:rsidRPr="00C012A8">
        <w:rPr>
          <w:rFonts w:cs="Arial"/>
          <w:color w:val="000000"/>
        </w:rPr>
        <w:t xml:space="preserve">(1) Be sponsored, endorsed, or approved by the governing body or its designee of the county or municipality in which the private fair and festival or </w:t>
      </w:r>
      <w:proofErr w:type="gramStart"/>
      <w:r w:rsidRPr="00C012A8">
        <w:rPr>
          <w:rFonts w:cs="Arial"/>
          <w:color w:val="000000"/>
        </w:rPr>
        <w:t>other</w:t>
      </w:r>
      <w:proofErr w:type="gramEnd"/>
      <w:r w:rsidRPr="00C012A8">
        <w:rPr>
          <w:rFonts w:cs="Arial"/>
          <w:color w:val="000000"/>
        </w:rPr>
        <w:t xml:space="preserve"> event is located;</w:t>
      </w:r>
    </w:p>
    <w:p w14:paraId="311ADFC9" w14:textId="77777777" w:rsidR="00315027" w:rsidRPr="00C012A8" w:rsidRDefault="00315027" w:rsidP="00F003FE">
      <w:pPr>
        <w:ind w:firstLine="720"/>
        <w:jc w:val="both"/>
        <w:rPr>
          <w:rFonts w:cs="Arial"/>
          <w:color w:val="000000"/>
        </w:rPr>
      </w:pPr>
      <w:r w:rsidRPr="00C012A8">
        <w:rPr>
          <w:rFonts w:cs="Arial"/>
          <w:color w:val="000000"/>
        </w:rPr>
        <w:t xml:space="preserve">(2) Shall make application with the commission at least 15 days pursuant to the private fair, festival, or other </w:t>
      </w:r>
      <w:proofErr w:type="gramStart"/>
      <w:r w:rsidRPr="00C012A8">
        <w:rPr>
          <w:rFonts w:cs="Arial"/>
          <w:color w:val="000000"/>
        </w:rPr>
        <w:t>event;</w:t>
      </w:r>
      <w:proofErr w:type="gramEnd"/>
    </w:p>
    <w:p w14:paraId="6F07F929" w14:textId="77777777" w:rsidR="00315027" w:rsidRPr="00C012A8" w:rsidRDefault="00315027" w:rsidP="00F003FE">
      <w:pPr>
        <w:ind w:firstLine="720"/>
        <w:jc w:val="both"/>
        <w:rPr>
          <w:rFonts w:cs="Arial"/>
          <w:color w:val="000000"/>
        </w:rPr>
      </w:pPr>
      <w:r w:rsidRPr="00C012A8">
        <w:rPr>
          <w:rFonts w:cs="Arial"/>
          <w:color w:val="000000"/>
        </w:rPr>
        <w:t xml:space="preserve">(3) Pay a nonrefundable </w:t>
      </w:r>
      <w:proofErr w:type="spellStart"/>
      <w:r w:rsidRPr="00C012A8">
        <w:rPr>
          <w:rFonts w:cs="Arial"/>
          <w:color w:val="000000"/>
        </w:rPr>
        <w:t>nonprorated</w:t>
      </w:r>
      <w:proofErr w:type="spellEnd"/>
      <w:r w:rsidRPr="00C012A8">
        <w:rPr>
          <w:rFonts w:cs="Arial"/>
          <w:color w:val="000000"/>
        </w:rPr>
        <w:t xml:space="preserve"> license fee of </w:t>
      </w:r>
      <w:r w:rsidRPr="00C012A8">
        <w:rPr>
          <w:rFonts w:cs="Arial"/>
          <w:strike/>
          <w:color w:val="000000"/>
        </w:rPr>
        <w:t>$750</w:t>
      </w:r>
      <w:r w:rsidRPr="00C012A8">
        <w:rPr>
          <w:rFonts w:cs="Arial"/>
          <w:color w:val="000000"/>
          <w:u w:val="single"/>
        </w:rPr>
        <w:t xml:space="preserve"> $500</w:t>
      </w:r>
      <w:r w:rsidRPr="00C012A8">
        <w:rPr>
          <w:rFonts w:cs="Arial"/>
          <w:color w:val="000000"/>
        </w:rPr>
        <w:t>; and</w:t>
      </w:r>
    </w:p>
    <w:p w14:paraId="1FEE7D40" w14:textId="77777777" w:rsidR="00315027" w:rsidRPr="00C012A8" w:rsidRDefault="00315027" w:rsidP="00F003FE">
      <w:pPr>
        <w:ind w:firstLine="720"/>
        <w:jc w:val="both"/>
        <w:rPr>
          <w:rFonts w:cs="Arial"/>
          <w:color w:val="000000"/>
        </w:rPr>
      </w:pPr>
      <w:r w:rsidRPr="00C012A8">
        <w:rPr>
          <w:rFonts w:cs="Arial"/>
          <w:color w:val="000000"/>
        </w:rPr>
        <w:t xml:space="preserve">(4) Be approved by the commissioner to operate the private fair, festival, or other event. </w:t>
      </w:r>
      <w:r w:rsidRPr="00C012A8">
        <w:rPr>
          <w:rFonts w:cs="Arial"/>
          <w:color w:val="000000"/>
        </w:rPr>
        <w:tab/>
        <w:t xml:space="preserve">(c) A private fair and festival license under this section shall be for a duration of no more than 10 consecutive days </w:t>
      </w:r>
      <w:r w:rsidRPr="00C012A8">
        <w:rPr>
          <w:rFonts w:cs="Arial"/>
          <w:strike/>
          <w:color w:val="000000"/>
        </w:rPr>
        <w:t>and no more than six licenses may be issued to the same person or entity in a calendar year</w:t>
      </w:r>
      <w:r w:rsidRPr="00C012A8">
        <w:rPr>
          <w:rFonts w:cs="Arial"/>
          <w:color w:val="000000"/>
        </w:rPr>
        <w:t>.</w:t>
      </w:r>
    </w:p>
    <w:p w14:paraId="1B47D4B2" w14:textId="4361E994" w:rsidR="00315027" w:rsidRPr="00C012A8" w:rsidRDefault="00315027" w:rsidP="00F003FE">
      <w:pPr>
        <w:ind w:firstLine="720"/>
        <w:jc w:val="both"/>
        <w:rPr>
          <w:rFonts w:cs="Arial"/>
          <w:color w:val="000000"/>
          <w:u w:val="single"/>
        </w:rPr>
      </w:pPr>
      <w:r w:rsidRPr="00C012A8">
        <w:rPr>
          <w:rFonts w:cs="Arial"/>
          <w:color w:val="000000"/>
        </w:rPr>
        <w:t>(d) Nonintoxicating beer and nonintoxicating craft beer sold, furnished, tendered, or served pursuant to the license created by this section must be purchased from the licensed distributor that services the area in which the private fair and festival is held or from a resident brewer acting in a limited capacity as a distributor, all in accordance with §11-16-1</w:t>
      </w:r>
      <w:r w:rsidR="00761CC5" w:rsidRPr="00761CC5">
        <w:rPr>
          <w:rFonts w:cs="Arial"/>
          <w:i/>
          <w:color w:val="000000"/>
        </w:rPr>
        <w:t xml:space="preserve"> et seq. </w:t>
      </w:r>
      <w:r w:rsidRPr="00C012A8">
        <w:rPr>
          <w:rFonts w:cs="Arial"/>
          <w:color w:val="000000"/>
        </w:rPr>
        <w:t xml:space="preserve">of this code. </w:t>
      </w:r>
      <w:r w:rsidRPr="00C012A8">
        <w:rPr>
          <w:rFonts w:cs="Arial"/>
          <w:color w:val="000000"/>
          <w:u w:val="single"/>
        </w:rPr>
        <w:t>Sales of sealed containers of nonintoxicating beer or nonintoxicating craft beer may be sold for off-premises consumption if the nonintoxicating beer and nonintoxicating craft beer are purchased from the licensed distributor that services the area in which the private fair, festival, or other event is being held and such licensed distributor agrees to offer such sales prior to the start of the private fair, festival, or other event.</w:t>
      </w:r>
    </w:p>
    <w:p w14:paraId="2DB77F57" w14:textId="2F42E536" w:rsidR="00315027" w:rsidRPr="00C012A8" w:rsidRDefault="00315027" w:rsidP="00F003FE">
      <w:pPr>
        <w:ind w:firstLine="720"/>
        <w:jc w:val="both"/>
        <w:rPr>
          <w:rFonts w:cs="Arial"/>
          <w:color w:val="000000"/>
          <w:u w:val="single"/>
        </w:rPr>
      </w:pPr>
      <w:r w:rsidRPr="00C012A8">
        <w:rPr>
          <w:rFonts w:cs="Arial"/>
          <w:color w:val="000000"/>
        </w:rPr>
        <w:lastRenderedPageBreak/>
        <w:t>(e) Wine sold, furnished, tendered, or served pursuant to the license created by this section shall be purchased from a licensed distributor, winery, or farm winery in accordance with §60-8-1</w:t>
      </w:r>
      <w:r w:rsidR="00761CC5" w:rsidRPr="00761CC5">
        <w:rPr>
          <w:rFonts w:cs="Arial"/>
          <w:i/>
          <w:color w:val="000000"/>
        </w:rPr>
        <w:t xml:space="preserve"> et seq. </w:t>
      </w:r>
      <w:r w:rsidRPr="00C012A8">
        <w:rPr>
          <w:rFonts w:cs="Arial"/>
          <w:color w:val="000000"/>
        </w:rPr>
        <w:t xml:space="preserve">of this code. </w:t>
      </w:r>
      <w:r w:rsidRPr="00C012A8">
        <w:rPr>
          <w:rFonts w:cs="Arial"/>
          <w:color w:val="000000"/>
          <w:u w:val="single"/>
        </w:rPr>
        <w:t>Sales of sealed containers of wine may be sold for off-premises consumption if the wine is purchased from a licensed distributor, winery, or farm winery and the licensed distributor, winery, or farm winery agrees to offer sales prior to the start of the private fair, festival, or other event.</w:t>
      </w:r>
    </w:p>
    <w:p w14:paraId="739CFBCD" w14:textId="62DDE4CD" w:rsidR="00315027" w:rsidRPr="00C012A8" w:rsidRDefault="00315027" w:rsidP="00F003FE">
      <w:pPr>
        <w:ind w:firstLine="720"/>
        <w:jc w:val="both"/>
        <w:rPr>
          <w:rFonts w:cs="Arial"/>
          <w:color w:val="000000"/>
          <w:u w:val="single"/>
        </w:rPr>
      </w:pPr>
      <w:r w:rsidRPr="00C012A8">
        <w:rPr>
          <w:rFonts w:cs="Arial"/>
          <w:color w:val="000000"/>
        </w:rPr>
        <w:t>(f)  Liquor sold, furnished, tendered, or served pursuant to the license created by this section shall be purchased from a licensed retail liquor outlet in the market zone or contiguous market zone where the private fair or festival is occurring, all in accordance with §60-3A-1</w:t>
      </w:r>
      <w:r w:rsidR="00761CC5" w:rsidRPr="00761CC5">
        <w:rPr>
          <w:rFonts w:cs="Arial"/>
          <w:i/>
          <w:color w:val="000000"/>
        </w:rPr>
        <w:t xml:space="preserve"> et seq. </w:t>
      </w:r>
      <w:r w:rsidRPr="00C012A8">
        <w:rPr>
          <w:rFonts w:cs="Arial"/>
          <w:color w:val="000000"/>
        </w:rPr>
        <w:t xml:space="preserve">of this code. </w:t>
      </w:r>
      <w:r w:rsidRPr="00C012A8">
        <w:rPr>
          <w:rFonts w:cs="Arial"/>
          <w:color w:val="000000"/>
          <w:u w:val="single"/>
        </w:rPr>
        <w:t xml:space="preserve">Sales of sealed containers of liquor may be sold for off-premises consumption if the liquor is purchased from the licensed retail liquor outlet in the market zone or contiguous market zone where the private fair, festival, or other event is occurring and the licensed retail liquor outlet agrees to offer such sales prior to the start of the private fair, festival, or other event. </w:t>
      </w:r>
    </w:p>
    <w:p w14:paraId="6874E773" w14:textId="77777777" w:rsidR="00315027" w:rsidRPr="00C012A8" w:rsidRDefault="00315027" w:rsidP="00F003FE">
      <w:pPr>
        <w:ind w:firstLine="720"/>
        <w:jc w:val="both"/>
        <w:rPr>
          <w:rFonts w:cs="Arial"/>
          <w:color w:val="000000"/>
        </w:rPr>
      </w:pPr>
      <w:r w:rsidRPr="00C012A8">
        <w:rPr>
          <w:rFonts w:cs="Arial"/>
          <w:color w:val="000000"/>
        </w:rPr>
        <w:t>(g) A licensee authorized by this section may utilize bona fide employees or volunteers to sell, furnish, tender, or serve the nonintoxicating beer, nonintoxicating craft beer, wine, or liquor.</w:t>
      </w:r>
    </w:p>
    <w:p w14:paraId="67E009E8" w14:textId="77777777" w:rsidR="00315027" w:rsidRPr="00C012A8" w:rsidRDefault="00315027" w:rsidP="00F003FE">
      <w:pPr>
        <w:ind w:firstLine="720"/>
        <w:jc w:val="both"/>
        <w:rPr>
          <w:rFonts w:cs="Arial"/>
          <w:color w:val="000000"/>
        </w:rPr>
      </w:pPr>
      <w:r w:rsidRPr="00C012A8">
        <w:rPr>
          <w:rFonts w:cs="Arial"/>
          <w:color w:val="000000"/>
        </w:rPr>
        <w:t>(h) Licensed representatives of a brewer, resident brewer, beer distributor, wine distributor, wine supplier, winery, farm winery, distillery, mini-distillery, and liquor broker representatives may attend a private fair and festival and discuss their respective products but shall not engage in the selling, furnishing, tendering, or serving of any nonintoxicating beer, nonintoxicating craft beer, wine, or liquor.</w:t>
      </w:r>
    </w:p>
    <w:p w14:paraId="18E8EF09" w14:textId="77777777" w:rsidR="00315027" w:rsidRPr="00C012A8" w:rsidRDefault="00315027" w:rsidP="00F003FE">
      <w:pPr>
        <w:ind w:firstLine="720"/>
        <w:jc w:val="both"/>
        <w:rPr>
          <w:rFonts w:cs="Arial"/>
          <w:color w:val="000000"/>
        </w:rPr>
      </w:pPr>
      <w:r w:rsidRPr="00C012A8">
        <w:rPr>
          <w:rFonts w:cs="Arial"/>
          <w:color w:val="000000"/>
        </w:rPr>
        <w:t>(</w:t>
      </w:r>
      <w:proofErr w:type="spellStart"/>
      <w:r w:rsidRPr="00C012A8">
        <w:rPr>
          <w:rFonts w:cs="Arial"/>
          <w:color w:val="000000"/>
        </w:rPr>
        <w:t>i</w:t>
      </w:r>
      <w:proofErr w:type="spellEnd"/>
      <w:r w:rsidRPr="00C012A8">
        <w:rPr>
          <w:rFonts w:cs="Arial"/>
          <w:color w:val="000000"/>
        </w:rPr>
        <w:t xml:space="preserve">) A license issued under this section and the licensee are subject to all other provisions of this article and the rules and orders of the commissioner: </w:t>
      </w:r>
      <w:r w:rsidRPr="00761CC5">
        <w:rPr>
          <w:rFonts w:cs="Arial"/>
          <w:i/>
          <w:color w:val="000000"/>
        </w:rPr>
        <w:t>Provided</w:t>
      </w:r>
      <w:r w:rsidRPr="00C012A8">
        <w:rPr>
          <w:rFonts w:cs="Arial"/>
          <w:color w:val="000000"/>
        </w:rPr>
        <w:t xml:space="preserve">, That the commissioner may by rule or order allow certain waivers or exceptions with respect to those provisions, rules, or orders as the circumstances of each private fair and festival require, including without limitation, the right to revoke or suspend immediately any license issued under this section prior to any notice or hearing, notwithstanding §60-7-13a of this code: </w:t>
      </w:r>
      <w:r w:rsidRPr="00761CC5">
        <w:rPr>
          <w:rFonts w:cs="Arial"/>
          <w:i/>
          <w:color w:val="000000"/>
        </w:rPr>
        <w:t>Provided, however</w:t>
      </w:r>
      <w:r w:rsidRPr="00C012A8">
        <w:rPr>
          <w:rFonts w:cs="Arial"/>
          <w:color w:val="000000"/>
        </w:rPr>
        <w:t xml:space="preserve">, That under no </w:t>
      </w:r>
      <w:r w:rsidRPr="00C012A8">
        <w:rPr>
          <w:rFonts w:cs="Arial"/>
          <w:color w:val="000000"/>
        </w:rPr>
        <w:lastRenderedPageBreak/>
        <w:t>circumstances may the provisions of §60-7-12 of this code be waived or an exception granted with respect thereto.</w:t>
      </w:r>
    </w:p>
    <w:p w14:paraId="6A173825" w14:textId="77777777" w:rsidR="00315027" w:rsidRPr="00C012A8" w:rsidRDefault="00315027" w:rsidP="00F003FE">
      <w:pPr>
        <w:pStyle w:val="SectionHeading"/>
        <w:widowControl/>
        <w:sectPr w:rsidR="0031502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§60-7-8f. Private delivery license for a licensed private club restaurant, private manufacturer club, or a third party; requirements; limitations; third party license fee; private cocktail delivery permit; and requirements.</w:t>
      </w:r>
    </w:p>
    <w:p w14:paraId="771CB371" w14:textId="1337193A" w:rsidR="00315027" w:rsidRPr="00C012A8" w:rsidRDefault="00315027" w:rsidP="00F003FE">
      <w:pPr>
        <w:pStyle w:val="SectionBody"/>
        <w:widowControl/>
      </w:pPr>
      <w:r w:rsidRPr="00C012A8">
        <w:t>(a) A licensed private club restaurant or private manufacturer club licensed to sell liquor for on-premises consumption may apply for a private delivery license permitting the order, sale, and delivery of liquor and a nonalcoholic mixer or beverage in a sealed craft cocktail growler, when separately licensed for craft cocktail growler sales. The order, sale, and delivery of a sealed craft cocktail growler is permitted for off-premises consumption when completed by the licensee to a person purchasing the craft cocktail growler through a telephone, a mobile ordering application, or web-based software program, authorized by the licensee</w:t>
      </w:r>
      <w:r w:rsidR="00761CC5">
        <w:t>’</w:t>
      </w:r>
      <w:r w:rsidRPr="00C012A8">
        <w:t xml:space="preserve">s license. There is no additional fee for a licensed private club restaurant or private manufacturer club to obtain a private delivery license. The order, sale, and delivery process shall meet the requirements of this section. The order, sale, and delivery process </w:t>
      </w:r>
      <w:proofErr w:type="gramStart"/>
      <w:r w:rsidRPr="00C012A8">
        <w:t>is</w:t>
      </w:r>
      <w:proofErr w:type="gramEnd"/>
      <w:r w:rsidRPr="00C012A8">
        <w:t xml:space="preserve"> subject to the penalties of this article. </w:t>
      </w:r>
    </w:p>
    <w:p w14:paraId="231CF7AE" w14:textId="77777777" w:rsidR="00315027" w:rsidRPr="00C012A8" w:rsidRDefault="00315027" w:rsidP="00F003FE">
      <w:pPr>
        <w:pStyle w:val="SectionBody"/>
        <w:widowControl/>
      </w:pPr>
      <w:r w:rsidRPr="00C012A8">
        <w:t xml:space="preserve">(b) A third party, not licensed for liquor sales or distribution, may apply for a private delivery license for the privilege of ordering and delivery of craft cocktail growlers, from a licensee with a craft cocktail growler license. The order and delivery of a sealed craft cocktail growler is permitted by a third party who obtains a license under this section when a private club restaurant or private manufacturer club sells to a person purchasing the sealed craft cocktail growler through telephone orders, a mobile ordering application, or a web-based software program. The private delivery license </w:t>
      </w:r>
      <w:proofErr w:type="spellStart"/>
      <w:r w:rsidRPr="00C012A8">
        <w:t>nonprorated</w:t>
      </w:r>
      <w:proofErr w:type="spellEnd"/>
      <w:r w:rsidRPr="00C012A8">
        <w:t xml:space="preserve">, nonrefundable annual fee is $200 for each </w:t>
      </w:r>
      <w:proofErr w:type="gramStart"/>
      <w:r w:rsidRPr="00C012A8">
        <w:t>third party</w:t>
      </w:r>
      <w:proofErr w:type="gramEnd"/>
      <w:r w:rsidRPr="00C012A8">
        <w:t xml:space="preserve"> entity, with no limit on the number of drivers and vehicles. </w:t>
      </w:r>
    </w:p>
    <w:p w14:paraId="29568AFB" w14:textId="77777777" w:rsidR="00315027" w:rsidRPr="00C012A8" w:rsidRDefault="00315027" w:rsidP="00F003FE">
      <w:pPr>
        <w:pStyle w:val="SectionBody"/>
        <w:widowControl/>
      </w:pPr>
      <w:r w:rsidRPr="00C012A8">
        <w:t xml:space="preserve">(c) The private delivery license application shall comply with licensure requirements in this article and shall require any information required by the commissioner; </w:t>
      </w:r>
      <w:r w:rsidRPr="00C012A8">
        <w:rPr>
          <w:i/>
        </w:rPr>
        <w:t>Provided</w:t>
      </w:r>
      <w:r w:rsidRPr="00C012A8">
        <w:rPr>
          <w:iCs/>
        </w:rPr>
        <w:t xml:space="preserve">, </w:t>
      </w:r>
      <w:r w:rsidRPr="00C012A8">
        <w:t xml:space="preserve">That the license </w:t>
      </w:r>
      <w:r w:rsidRPr="00C012A8">
        <w:lastRenderedPageBreak/>
        <w:t xml:space="preserve">application may not require a </w:t>
      </w:r>
      <w:proofErr w:type="gramStart"/>
      <w:r w:rsidRPr="00C012A8">
        <w:t>third party</w:t>
      </w:r>
      <w:proofErr w:type="gramEnd"/>
      <w:r w:rsidRPr="00C012A8">
        <w:t xml:space="preserve"> applicant to furnish information pursuant to §60-7-12 of this code. </w:t>
      </w:r>
    </w:p>
    <w:p w14:paraId="781E7E92" w14:textId="77777777" w:rsidR="00315027" w:rsidRPr="00C012A8" w:rsidRDefault="00315027" w:rsidP="00F003FE">
      <w:pPr>
        <w:pStyle w:val="SectionBody"/>
        <w:widowControl/>
      </w:pPr>
      <w:r w:rsidRPr="00C012A8">
        <w:t xml:space="preserve">(d) </w:t>
      </w:r>
      <w:r w:rsidRPr="00C012A8">
        <w:rPr>
          <w:i/>
        </w:rPr>
        <w:t>Sale Requirements</w:t>
      </w:r>
      <w:r w:rsidRPr="00C012A8">
        <w:t xml:space="preserve">. — </w:t>
      </w:r>
    </w:p>
    <w:p w14:paraId="44EA9A81" w14:textId="77777777" w:rsidR="00315027" w:rsidRPr="00C012A8" w:rsidRDefault="00315027" w:rsidP="00F003FE">
      <w:pPr>
        <w:pStyle w:val="SectionBody"/>
        <w:widowControl/>
      </w:pPr>
      <w:r w:rsidRPr="00C012A8">
        <w:t xml:space="preserve">(1) The craft cocktail growler purchase shall accompany the purchase of prepared </w:t>
      </w:r>
      <w:proofErr w:type="gramStart"/>
      <w:r w:rsidRPr="00C012A8">
        <w:t>food</w:t>
      </w:r>
      <w:proofErr w:type="gramEnd"/>
      <w:r w:rsidRPr="00C012A8">
        <w:t xml:space="preserve"> or a meal and the completion of the sale may be accomplished by the delivery of the prepared food or a meal, and craft cocktail growler by the licensed private club restaurant, private manufacturer club, or third party private delivery licensee;</w:t>
      </w:r>
    </w:p>
    <w:p w14:paraId="77361D41" w14:textId="015283A6" w:rsidR="00315027" w:rsidRPr="00C012A8" w:rsidRDefault="00315027" w:rsidP="00F003FE">
      <w:pPr>
        <w:pStyle w:val="SectionBody"/>
        <w:widowControl/>
      </w:pPr>
      <w:r w:rsidRPr="00C012A8">
        <w:t>(2) Any purchasing person shall be 21 years of age or older, shall not be visibly or noticeably intoxicated at the time of delivery, and shall meet the requirements set forth in this chapter for the sale of alcoholic liquors and as set forth in §11-16-1</w:t>
      </w:r>
      <w:r w:rsidR="00761CC5" w:rsidRPr="00761CC5">
        <w:rPr>
          <w:i/>
        </w:rPr>
        <w:t xml:space="preserve"> et seq. </w:t>
      </w:r>
      <w:r w:rsidRPr="00C012A8">
        <w:t>of the code for nonintoxicating beer or nonintoxicating craft beer.</w:t>
      </w:r>
    </w:p>
    <w:p w14:paraId="720D3102" w14:textId="2BA1172A" w:rsidR="00315027" w:rsidRPr="00C012A8" w:rsidRDefault="00315027" w:rsidP="00F003FE">
      <w:pPr>
        <w:pStyle w:val="SectionBody"/>
        <w:widowControl/>
      </w:pPr>
      <w:r w:rsidRPr="00C012A8">
        <w:t xml:space="preserve">(3) </w:t>
      </w:r>
      <w:r w:rsidR="00761CC5">
        <w:t>“</w:t>
      </w:r>
      <w:r w:rsidRPr="00C012A8">
        <w:t>Prepared food or a meal</w:t>
      </w:r>
      <w:r w:rsidR="00761CC5">
        <w:t>”</w:t>
      </w:r>
      <w:r w:rsidRPr="00C012A8">
        <w:t xml:space="preserve"> for this article, means food that has been cooked, grilled, fried, deep-fried, air-fried, smoked, boiled, broiled, twice baked, blanched, sautéed, or in any other manner freshly made and prepared, and does not include pre-packaged food from the manufacturer.</w:t>
      </w:r>
    </w:p>
    <w:p w14:paraId="7F1E173A" w14:textId="77777777" w:rsidR="00315027" w:rsidRPr="00C012A8" w:rsidRDefault="00315027" w:rsidP="00F003FE">
      <w:pPr>
        <w:pStyle w:val="SectionBody"/>
        <w:widowControl/>
      </w:pPr>
      <w:r w:rsidRPr="00C012A8">
        <w:t xml:space="preserve">(4) An order, sale, and delivery may consist of multiple sealed craft cocktail growlers for each order of food or meal; </w:t>
      </w:r>
      <w:r w:rsidRPr="00C012A8">
        <w:rPr>
          <w:i/>
        </w:rPr>
        <w:t>Provided</w:t>
      </w:r>
      <w:r w:rsidRPr="00C012A8">
        <w:t xml:space="preserve">, That the entire delivery order may not contain any combination of craft cocktail growlers of more than 128 fluid ounces total; and </w:t>
      </w:r>
    </w:p>
    <w:p w14:paraId="406E15DD" w14:textId="77777777" w:rsidR="00315027" w:rsidRPr="00C012A8" w:rsidRDefault="00315027" w:rsidP="00F003FE">
      <w:pPr>
        <w:pStyle w:val="SectionBody"/>
        <w:widowControl/>
      </w:pPr>
      <w:r w:rsidRPr="00C012A8">
        <w:t xml:space="preserve">(5) A </w:t>
      </w:r>
      <w:proofErr w:type="gramStart"/>
      <w:r w:rsidRPr="00C012A8">
        <w:t>third party</w:t>
      </w:r>
      <w:proofErr w:type="gramEnd"/>
      <w:r w:rsidRPr="00C012A8">
        <w:t xml:space="preserve"> private delivery licensee shall not have a pecuniary interest in a private club restaurant or private manufacturer club licensee, as set forth in this article. A </w:t>
      </w:r>
      <w:proofErr w:type="gramStart"/>
      <w:r w:rsidRPr="00C012A8">
        <w:t>third party</w:t>
      </w:r>
      <w:proofErr w:type="gramEnd"/>
      <w:r w:rsidRPr="00C012A8">
        <w:t xml:space="preserve"> private delivery licensee may only charge a convenience fee for the delivery of any alcohol. The </w:t>
      </w:r>
      <w:proofErr w:type="gramStart"/>
      <w:r w:rsidRPr="00C012A8">
        <w:t>third party</w:t>
      </w:r>
      <w:proofErr w:type="gramEnd"/>
      <w:r w:rsidRPr="00C012A8">
        <w:t xml:space="preserve"> private delivery licensee may not collect a percentage of the delivery order for the delivery of alcohol, but may continue to collect a percentage of the delivery order directly related to the prepared food or a meal. </w:t>
      </w:r>
      <w:r w:rsidRPr="00C012A8">
        <w:rPr>
          <w:strike/>
        </w:rPr>
        <w:t xml:space="preserve">The convenience fee charged by the third-party private delivery licensee to the purchasing person shall be no greater than five dollars per delivery order where a craft cocktail growler is ordered by the purchasing person. For any </w:t>
      </w:r>
      <w:proofErr w:type="gramStart"/>
      <w:r w:rsidRPr="00C012A8">
        <w:rPr>
          <w:strike/>
        </w:rPr>
        <w:t>third party</w:t>
      </w:r>
      <w:proofErr w:type="gramEnd"/>
      <w:r w:rsidRPr="00C012A8">
        <w:rPr>
          <w:strike/>
        </w:rPr>
        <w:t xml:space="preserve"> licensee also </w:t>
      </w:r>
      <w:r w:rsidRPr="00C012A8">
        <w:rPr>
          <w:strike/>
        </w:rPr>
        <w:lastRenderedPageBreak/>
        <w:t>licensed for wine growler delivery as set forth in §60-8-6c of the code, or nonintoxicating beer or nonintoxicating craft beer growler delivery as set forth in §11-16-6d of the code, the total convenience fee of any order, sale, and delivery of a sealed growler, wine growler, or craft cocktail growler shall not exceed five dollars.</w:t>
      </w:r>
      <w:r w:rsidRPr="00C012A8">
        <w:t xml:space="preserve"> </w:t>
      </w:r>
    </w:p>
    <w:p w14:paraId="5A499A9F" w14:textId="77777777" w:rsidR="00315027" w:rsidRPr="00C012A8" w:rsidRDefault="00315027" w:rsidP="00F003FE">
      <w:pPr>
        <w:pStyle w:val="SectionBody"/>
        <w:widowControl/>
      </w:pPr>
      <w:r w:rsidRPr="00C012A8">
        <w:t xml:space="preserve">(e) </w:t>
      </w:r>
      <w:r w:rsidRPr="00C012A8">
        <w:rPr>
          <w:i/>
        </w:rPr>
        <w:t>Craft Cocktail Growler Delivery Requirements</w:t>
      </w:r>
      <w:r w:rsidRPr="00C012A8">
        <w:t xml:space="preserve">. — </w:t>
      </w:r>
    </w:p>
    <w:p w14:paraId="54BDAFB6" w14:textId="47EE505E" w:rsidR="00315027" w:rsidRPr="00C012A8" w:rsidRDefault="00315027" w:rsidP="00F003FE">
      <w:pPr>
        <w:pStyle w:val="SectionBody"/>
        <w:widowControl/>
      </w:pPr>
      <w:r w:rsidRPr="00C012A8">
        <w:t xml:space="preserve">(1) Delivery persons employed for the delivery of a sealed craft cocktail growler shall be 21 years of age or older. The licensed private club restaurant, private manufacturer club, or </w:t>
      </w:r>
      <w:proofErr w:type="gramStart"/>
      <w:r w:rsidRPr="00C012A8">
        <w:t>third party</w:t>
      </w:r>
      <w:proofErr w:type="gramEnd"/>
      <w:r w:rsidRPr="00C012A8">
        <w:t xml:space="preserve"> private delivery licensee shall file each delivery person</w:t>
      </w:r>
      <w:r w:rsidR="00761CC5">
        <w:t>’</w:t>
      </w:r>
      <w:r w:rsidRPr="00C012A8">
        <w:t>s name, driver</w:t>
      </w:r>
      <w:r w:rsidR="00761CC5">
        <w:t>’</w:t>
      </w:r>
      <w:r w:rsidRPr="00C012A8">
        <w:t>s license, and vehicle information with the commissioner;</w:t>
      </w:r>
    </w:p>
    <w:p w14:paraId="0C0AACD1" w14:textId="77777777" w:rsidR="00315027" w:rsidRPr="00C012A8" w:rsidRDefault="00315027" w:rsidP="00F003FE">
      <w:pPr>
        <w:pStyle w:val="SectionBody"/>
        <w:widowControl/>
      </w:pPr>
      <w:r w:rsidRPr="00C012A8">
        <w:t xml:space="preserve">(2) The licensed private club restaurant, private manufacturer club, or </w:t>
      </w:r>
      <w:proofErr w:type="gramStart"/>
      <w:r w:rsidRPr="00C012A8">
        <w:t>third party</w:t>
      </w:r>
      <w:proofErr w:type="gramEnd"/>
      <w:r w:rsidRPr="00C012A8">
        <w:t xml:space="preserve"> private delivery licensee shall train delivery persons on verifying legal identification and in identifying the signs of intoxication. The licensee shall submit certification of the training to the </w:t>
      </w:r>
      <w:proofErr w:type="gramStart"/>
      <w:r w:rsidRPr="00C012A8">
        <w:t>commissioner;</w:t>
      </w:r>
      <w:proofErr w:type="gramEnd"/>
      <w:r w:rsidRPr="00C012A8">
        <w:t xml:space="preserve"> </w:t>
      </w:r>
    </w:p>
    <w:p w14:paraId="10947D49" w14:textId="77777777" w:rsidR="00315027" w:rsidRPr="00C012A8" w:rsidRDefault="00315027" w:rsidP="00F003FE">
      <w:pPr>
        <w:pStyle w:val="SectionBody"/>
        <w:widowControl/>
      </w:pPr>
      <w:r w:rsidRPr="00C012A8">
        <w:t xml:space="preserve">(3) The </w:t>
      </w:r>
      <w:proofErr w:type="gramStart"/>
      <w:r w:rsidRPr="00C012A8">
        <w:t>third party</w:t>
      </w:r>
      <w:proofErr w:type="gramEnd"/>
      <w:r w:rsidRPr="00C012A8">
        <w:t xml:space="preserve"> delivery licensee or the private club restaurant or private manufacturing club shall hold a private cocktail delivery permit for each vehicle delivering a craft cocktail growler pursuant to subsection (g) of this section</w:t>
      </w:r>
      <w:r w:rsidRPr="00C012A8">
        <w:rPr>
          <w:szCs w:val="24"/>
        </w:rPr>
        <w:t xml:space="preserve">: </w:t>
      </w:r>
      <w:r w:rsidRPr="00761CC5">
        <w:rPr>
          <w:i/>
        </w:rPr>
        <w:t>Provided</w:t>
      </w:r>
      <w:r w:rsidRPr="00C012A8">
        <w:rPr>
          <w:iCs/>
          <w:szCs w:val="24"/>
        </w:rPr>
        <w:t>,</w:t>
      </w:r>
      <w:r w:rsidRPr="00C012A8">
        <w:rPr>
          <w:szCs w:val="24"/>
        </w:rPr>
        <w:t xml:space="preserve"> </w:t>
      </w:r>
      <w:r w:rsidRPr="00C012A8">
        <w:t>That a delivery driver may retain an electronic copy of his or her permit as proof of licensure.</w:t>
      </w:r>
    </w:p>
    <w:p w14:paraId="2B970534" w14:textId="77777777" w:rsidR="00315027" w:rsidRPr="00C012A8" w:rsidRDefault="00315027" w:rsidP="00F003FE">
      <w:pPr>
        <w:pStyle w:val="SectionBody"/>
        <w:widowControl/>
      </w:pPr>
      <w:r w:rsidRPr="00C012A8">
        <w:t xml:space="preserve">(4) Prepared food or a meal, and a sealed craft cocktail growler order delivered by a </w:t>
      </w:r>
      <w:proofErr w:type="gramStart"/>
      <w:r w:rsidRPr="00C012A8">
        <w:t>third party</w:t>
      </w:r>
      <w:proofErr w:type="gramEnd"/>
      <w:r w:rsidRPr="00C012A8">
        <w:t xml:space="preserve"> private delivery licensee, a private club restaurant, or private manufacturer club may occur in the county or contiguous counties where the licensed private club restaurant or private manufacturer club is located;</w:t>
      </w:r>
    </w:p>
    <w:p w14:paraId="5BAF71C2" w14:textId="77777777" w:rsidR="00315027" w:rsidRPr="00C012A8" w:rsidRDefault="00315027" w:rsidP="00F003FE">
      <w:pPr>
        <w:pStyle w:val="SectionBody"/>
        <w:widowControl/>
      </w:pPr>
      <w:r w:rsidRPr="00C012A8">
        <w:t xml:space="preserve">(5) The licensed private club restaurant, private manufacturer club, or </w:t>
      </w:r>
      <w:proofErr w:type="gramStart"/>
      <w:r w:rsidRPr="00C012A8">
        <w:t>third party</w:t>
      </w:r>
      <w:proofErr w:type="gramEnd"/>
      <w:r w:rsidRPr="00C012A8">
        <w:t xml:space="preserve"> private delivery licensee may only deliver prepared food or a meal, and a sealed craft cocktail growler to addresses located in West Virginia. The licensed private club restaurant, private manufacturer club, or </w:t>
      </w:r>
      <w:proofErr w:type="gramStart"/>
      <w:r w:rsidRPr="00C012A8">
        <w:t>third party</w:t>
      </w:r>
      <w:proofErr w:type="gramEnd"/>
      <w:r w:rsidRPr="00C012A8">
        <w:t xml:space="preserve"> private delivery licensee shall account for and pay all sales and municipal taxes;</w:t>
      </w:r>
    </w:p>
    <w:p w14:paraId="74ABFF75" w14:textId="77777777" w:rsidR="00315027" w:rsidRPr="00C012A8" w:rsidRDefault="00315027" w:rsidP="00F003FE">
      <w:pPr>
        <w:pStyle w:val="SectionBody"/>
        <w:widowControl/>
      </w:pPr>
      <w:r w:rsidRPr="00C012A8">
        <w:lastRenderedPageBreak/>
        <w:t xml:space="preserve">(6) The licensed private club restaurant, private manufacturer club, or </w:t>
      </w:r>
      <w:proofErr w:type="gramStart"/>
      <w:r w:rsidRPr="00C012A8">
        <w:t>third party</w:t>
      </w:r>
      <w:proofErr w:type="gramEnd"/>
      <w:r w:rsidRPr="00C012A8">
        <w:t xml:space="preserve"> private delivery licensee may not deliver prepared food or a meal, and a sealed craft cocktail growler to any other licensee;</w:t>
      </w:r>
    </w:p>
    <w:p w14:paraId="05741F7F" w14:textId="77777777" w:rsidR="00315027" w:rsidRPr="00C012A8" w:rsidRDefault="00315027" w:rsidP="00F003FE">
      <w:pPr>
        <w:pStyle w:val="SectionBody"/>
        <w:widowControl/>
      </w:pPr>
      <w:r w:rsidRPr="00C012A8">
        <w:t>(7) Deliveries of prepared food or a meal, and a sealed craft cocktail growler are only for personal use, and not for resale; and</w:t>
      </w:r>
    </w:p>
    <w:p w14:paraId="52E90581" w14:textId="0DB98910" w:rsidR="00315027" w:rsidRPr="00C012A8" w:rsidRDefault="00315027" w:rsidP="00F003FE">
      <w:pPr>
        <w:pStyle w:val="SectionBody"/>
        <w:widowControl/>
      </w:pPr>
      <w:r w:rsidRPr="00C012A8">
        <w:t xml:space="preserve">(8) The licensed private club restaurant, private manufacturer club, or </w:t>
      </w:r>
      <w:proofErr w:type="gramStart"/>
      <w:r w:rsidRPr="00C012A8">
        <w:t>third party</w:t>
      </w:r>
      <w:proofErr w:type="gramEnd"/>
      <w:r w:rsidRPr="00C012A8">
        <w:t xml:space="preserve"> private delivery licensee shall not deliver and leave the prepared food or a meal, and a sealed craft cocktail growler at any address without verifying a person</w:t>
      </w:r>
      <w:r w:rsidR="00761CC5">
        <w:t>’</w:t>
      </w:r>
      <w:r w:rsidRPr="00C012A8">
        <w:t>s age and identification as required by this section.</w:t>
      </w:r>
    </w:p>
    <w:p w14:paraId="508512CF" w14:textId="77777777" w:rsidR="00315027" w:rsidRPr="00C012A8" w:rsidRDefault="00315027" w:rsidP="00F003FE">
      <w:pPr>
        <w:pStyle w:val="SectionBody"/>
        <w:widowControl/>
      </w:pPr>
      <w:r w:rsidRPr="00C012A8">
        <w:t xml:space="preserve">(f) </w:t>
      </w:r>
      <w:r w:rsidRPr="00C012A8">
        <w:rPr>
          <w:i/>
        </w:rPr>
        <w:t>Telephone, mobile ordering application, or web-based software requirements</w:t>
      </w:r>
      <w:r w:rsidRPr="00C012A8">
        <w:t xml:space="preserve">. — </w:t>
      </w:r>
    </w:p>
    <w:p w14:paraId="1C2F6D16" w14:textId="676A92CE" w:rsidR="00315027" w:rsidRPr="00C012A8" w:rsidRDefault="00315027" w:rsidP="00F003FE">
      <w:pPr>
        <w:pStyle w:val="SectionBody"/>
        <w:widowControl/>
      </w:pPr>
      <w:r w:rsidRPr="00C012A8">
        <w:t>(1) The delivery person may only permit the person who placed the order through a telephone order, a mobile ordering application, or web-based software to accept the prepared food or meal and a craft cocktail growler delivery, subject to age verification upon delivery with the delivery person</w:t>
      </w:r>
      <w:r w:rsidR="00761CC5">
        <w:t>’</w:t>
      </w:r>
      <w:r w:rsidRPr="00C012A8">
        <w:t xml:space="preserve">s visual review and age verification </w:t>
      </w:r>
      <w:r w:rsidRPr="00C012A8">
        <w:rPr>
          <w:strike/>
        </w:rPr>
        <w:t>and, as application, a stored scanned image of the purchasing person</w:t>
      </w:r>
      <w:r w:rsidR="00761CC5">
        <w:rPr>
          <w:strike/>
        </w:rPr>
        <w:t>’</w:t>
      </w:r>
      <w:r w:rsidRPr="00C012A8">
        <w:rPr>
          <w:strike/>
        </w:rPr>
        <w:t xml:space="preserve">s legal </w:t>
      </w:r>
      <w:proofErr w:type="gramStart"/>
      <w:r w:rsidRPr="00C012A8">
        <w:rPr>
          <w:strike/>
        </w:rPr>
        <w:t>identification</w:t>
      </w:r>
      <w:r w:rsidRPr="00C012A8">
        <w:t>;</w:t>
      </w:r>
      <w:proofErr w:type="gramEnd"/>
      <w:r w:rsidRPr="00C012A8">
        <w:t xml:space="preserve">  </w:t>
      </w:r>
    </w:p>
    <w:p w14:paraId="6278AF52" w14:textId="6988B892" w:rsidR="00315027" w:rsidRPr="00C012A8" w:rsidRDefault="00315027" w:rsidP="00F003FE">
      <w:pPr>
        <w:pStyle w:val="SectionBody"/>
        <w:widowControl/>
      </w:pPr>
      <w:r w:rsidRPr="00C012A8">
        <w:t xml:space="preserve">(2) Any mobile ordering application or web-based software used </w:t>
      </w:r>
      <w:r w:rsidRPr="00C012A8">
        <w:rPr>
          <w:strike/>
        </w:rPr>
        <w:t>shall create a stored record and image of the purchasing person</w:t>
      </w:r>
      <w:r w:rsidR="00761CC5">
        <w:rPr>
          <w:strike/>
        </w:rPr>
        <w:t>’</w:t>
      </w:r>
      <w:r w:rsidRPr="00C012A8">
        <w:rPr>
          <w:strike/>
        </w:rPr>
        <w:t>s legal identification and details of the sale, accessible by the delivery driver for verification, 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4AEABDD2" w14:textId="6BC9D381" w:rsidR="00315027" w:rsidRPr="00C012A8" w:rsidRDefault="00315027" w:rsidP="00F003FE">
      <w:pPr>
        <w:pStyle w:val="SectionBody"/>
        <w:widowControl/>
      </w:pPr>
      <w:r w:rsidRPr="00C012A8">
        <w:t>(3) Any telephone ordering system shall maintain a log or record of the purchasing person</w:t>
      </w:r>
      <w:r w:rsidR="00761CC5">
        <w:t>’</w:t>
      </w:r>
      <w:r w:rsidRPr="00C012A8">
        <w:t xml:space="preserve">s </w:t>
      </w:r>
      <w:r w:rsidRPr="00C012A8">
        <w:rPr>
          <w:strike/>
        </w:rPr>
        <w:t>legal</w:t>
      </w:r>
      <w:r w:rsidRPr="00C012A8">
        <w:t xml:space="preserve"> identification and details of the sale, accessible by the delivery driver for verification, </w:t>
      </w:r>
      <w:r w:rsidRPr="00C012A8">
        <w:rPr>
          <w:strike/>
        </w:rPr>
        <w:t>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2A8103BF" w14:textId="501D3BC5" w:rsidR="00315027" w:rsidRPr="00C012A8" w:rsidRDefault="00315027" w:rsidP="00F003FE">
      <w:pPr>
        <w:pStyle w:val="SectionBody"/>
        <w:widowControl/>
      </w:pPr>
      <w:r w:rsidRPr="00C012A8">
        <w:t xml:space="preserve">(4) All records are subject to inspection by the commissioner. The licensed private club restaurant, private manufacturer club, or </w:t>
      </w:r>
      <w:proofErr w:type="gramStart"/>
      <w:r w:rsidRPr="00C012A8">
        <w:t>third party</w:t>
      </w:r>
      <w:proofErr w:type="gramEnd"/>
      <w:r w:rsidRPr="00C012A8">
        <w:t xml:space="preserve"> private delivery licensee shall retain records </w:t>
      </w:r>
      <w:r w:rsidRPr="00C012A8">
        <w:lastRenderedPageBreak/>
        <w:t>for three years, and may not unreasonably withhold the records from the commissioner</w:t>
      </w:r>
      <w:r w:rsidR="00761CC5">
        <w:t>’</w:t>
      </w:r>
      <w:r w:rsidRPr="00C012A8">
        <w:t xml:space="preserve">s inspection; and  </w:t>
      </w:r>
    </w:p>
    <w:p w14:paraId="327983CA" w14:textId="77777777" w:rsidR="00315027" w:rsidRPr="00C012A8" w:rsidRDefault="00315027" w:rsidP="00F003FE">
      <w:pPr>
        <w:pStyle w:val="SectionBody"/>
        <w:widowControl/>
      </w:pPr>
      <w:r w:rsidRPr="00C012A8">
        <w:t xml:space="preserve">(5) The </w:t>
      </w:r>
      <w:proofErr w:type="gramStart"/>
      <w:r w:rsidRPr="00C012A8">
        <w:t>third party</w:t>
      </w:r>
      <w:proofErr w:type="gramEnd"/>
      <w:r w:rsidRPr="00C012A8">
        <w:t xml:space="preserve"> private delivery licensee or the private club restaurant or private manufacturing club shall hold a valid private cocktail delivery permit under subsection (g) of this section for each vehicle used for delivery: </w:t>
      </w:r>
      <w:r w:rsidRPr="00761CC5">
        <w:rPr>
          <w:i/>
        </w:rPr>
        <w:t>Provided</w:t>
      </w:r>
      <w:r w:rsidRPr="00C012A8">
        <w:rPr>
          <w:iCs/>
        </w:rPr>
        <w:t>,</w:t>
      </w:r>
      <w:r w:rsidRPr="00C012A8">
        <w:t xml:space="preserve"> That a delivery driver may retain an electronic copy of his or her permit as proof of licensure.</w:t>
      </w:r>
    </w:p>
    <w:p w14:paraId="7AC1A835" w14:textId="77777777" w:rsidR="00315027" w:rsidRPr="00C012A8" w:rsidRDefault="00315027" w:rsidP="00F003FE">
      <w:pPr>
        <w:pStyle w:val="SectionBody"/>
        <w:widowControl/>
      </w:pPr>
      <w:r w:rsidRPr="00C012A8">
        <w:t xml:space="preserve">(g) </w:t>
      </w:r>
      <w:r w:rsidRPr="00C012A8">
        <w:rPr>
          <w:i/>
        </w:rPr>
        <w:t>Private Cocktail Delivery Permit.</w:t>
      </w:r>
      <w:r w:rsidRPr="00C012A8">
        <w:t xml:space="preserve"> —</w:t>
      </w:r>
    </w:p>
    <w:p w14:paraId="725EF28F" w14:textId="77777777" w:rsidR="00315027" w:rsidRPr="00C012A8" w:rsidRDefault="00315027" w:rsidP="00F003FE">
      <w:pPr>
        <w:pStyle w:val="SectionBody"/>
        <w:widowControl/>
      </w:pPr>
      <w:r w:rsidRPr="00C012A8">
        <w:t xml:space="preserve">(1) The licensed private club restaurant, private manufacturer club, or </w:t>
      </w:r>
      <w:proofErr w:type="gramStart"/>
      <w:r w:rsidRPr="00C012A8">
        <w:t>third party</w:t>
      </w:r>
      <w:proofErr w:type="gramEnd"/>
      <w:r w:rsidRPr="00C012A8">
        <w:t xml:space="preserve"> private delivery licensee shall obtain and maintain a retail transportation permit for the delivery of prepared food and a sealed craft cocktail growler, subject to the requirements of this article.</w:t>
      </w:r>
    </w:p>
    <w:p w14:paraId="3F8C5B26" w14:textId="77777777" w:rsidR="00315027" w:rsidRPr="00C012A8" w:rsidRDefault="00315027" w:rsidP="00F003FE">
      <w:pPr>
        <w:pStyle w:val="SectionBody"/>
        <w:widowControl/>
      </w:pPr>
      <w:r w:rsidRPr="00C012A8">
        <w:t xml:space="preserve">(2) A </w:t>
      </w:r>
      <w:proofErr w:type="gramStart"/>
      <w:r w:rsidRPr="00C012A8">
        <w:t>third party</w:t>
      </w:r>
      <w:proofErr w:type="gramEnd"/>
      <w:r w:rsidRPr="00C012A8">
        <w:t xml:space="preserve"> private delivery licensee, a private club restaurant, or private manufacturer club licensee shall provide vehicle and driver information, requested by the commissioner. Upon any change in vehicles or drivers, the licensee shall update the driver and vehicle information with the commissioner within 10 days of the change.</w:t>
      </w:r>
    </w:p>
    <w:p w14:paraId="06919CBF" w14:textId="77777777" w:rsidR="00315027" w:rsidRPr="00C012A8" w:rsidRDefault="00315027" w:rsidP="00F003FE">
      <w:pPr>
        <w:pStyle w:val="SectionBody"/>
        <w:widowControl/>
      </w:pPr>
      <w:r w:rsidRPr="00C012A8">
        <w:t xml:space="preserve">(3) In conjunction with §60-6-12 of this code, a private cocktail delivery permit shall meet the requirements of a transportation permit authorizing the permit holder to transport liquor subject to the requirements of this chapter.  </w:t>
      </w:r>
    </w:p>
    <w:p w14:paraId="1B36F9FF" w14:textId="77777777" w:rsidR="00315027" w:rsidRPr="00C012A8" w:rsidRDefault="00315027" w:rsidP="00F003FE">
      <w:pPr>
        <w:pStyle w:val="SectionBody"/>
        <w:widowControl/>
      </w:pPr>
      <w:r w:rsidRPr="00C012A8">
        <w:t xml:space="preserve">(h) </w:t>
      </w:r>
      <w:r w:rsidRPr="00C012A8">
        <w:rPr>
          <w:i/>
        </w:rPr>
        <w:t>Enforcement.</w:t>
      </w:r>
      <w:r w:rsidRPr="00C012A8">
        <w:t xml:space="preserve"> — </w:t>
      </w:r>
    </w:p>
    <w:p w14:paraId="27215E5D" w14:textId="77777777" w:rsidR="00315027" w:rsidRPr="00C012A8" w:rsidRDefault="00315027" w:rsidP="00F003FE">
      <w:pPr>
        <w:pStyle w:val="SectionBody"/>
        <w:widowControl/>
      </w:pPr>
      <w:r w:rsidRPr="00C012A8">
        <w:t xml:space="preserve">(1) The </w:t>
      </w:r>
      <w:proofErr w:type="gramStart"/>
      <w:r w:rsidRPr="00C012A8">
        <w:t>third party</w:t>
      </w:r>
      <w:proofErr w:type="gramEnd"/>
      <w:r w:rsidRPr="00C012A8">
        <w:t xml:space="preserve"> private delivery licensee, the private club restaurant, or the private manufacturers club licensed by this section are responsible for any violations committed by their employees or independent contractors under this article, and more than one violation may be issued for a single violation involving multiple licensees, employees, or independent contractors. </w:t>
      </w:r>
    </w:p>
    <w:p w14:paraId="462DEE80" w14:textId="77777777" w:rsidR="00315027" w:rsidRPr="00C012A8" w:rsidRDefault="00315027" w:rsidP="00F003FE">
      <w:pPr>
        <w:pStyle w:val="SectionBody"/>
        <w:widowControl/>
      </w:pPr>
      <w:r w:rsidRPr="00C012A8">
        <w:t>(2) Any license or permit granted by this section is subject to the penalties of probation, monetary fines, suspension, and revocation, as set forth in this article, for violations committed by the licensee, its employees, or independent contractors.</w:t>
      </w:r>
    </w:p>
    <w:p w14:paraId="6B2380BC" w14:textId="77777777" w:rsidR="00315027" w:rsidRPr="00C012A8" w:rsidRDefault="00315027" w:rsidP="00F003FE">
      <w:pPr>
        <w:pStyle w:val="SectionBody"/>
        <w:widowControl/>
      </w:pPr>
      <w:r w:rsidRPr="00C012A8">
        <w:lastRenderedPageBreak/>
        <w:t xml:space="preserve"> (3) It is a violation for any licensee, its employees, or independent contractors to break the seal of a craft cocktail growler. The licensees in violation are subject to the maximum penalties available in this article. </w:t>
      </w:r>
    </w:p>
    <w:p w14:paraId="4C0E9D23" w14:textId="77777777" w:rsidR="00315027" w:rsidRPr="00C012A8" w:rsidRDefault="00315027" w:rsidP="00F003FE">
      <w:pPr>
        <w:pStyle w:val="SectionBody"/>
        <w:widowControl/>
      </w:pPr>
      <w:r w:rsidRPr="00C012A8">
        <w:t xml:space="preserve">(4) For purposes of criminal enforcement of the provisions of this article, persons ordering, purchasing, and accepting delivery of orders </w:t>
      </w:r>
      <w:proofErr w:type="gramStart"/>
      <w:r w:rsidRPr="00C012A8">
        <w:t>are considered to be</w:t>
      </w:r>
      <w:proofErr w:type="gramEnd"/>
      <w:r w:rsidRPr="00C012A8">
        <w:t xml:space="preserve"> purchasers.</w:t>
      </w:r>
    </w:p>
    <w:p w14:paraId="130B02A8" w14:textId="77777777" w:rsidR="00315027" w:rsidRPr="00C012A8" w:rsidRDefault="00315027" w:rsidP="00F003FE">
      <w:pPr>
        <w:pStyle w:val="SectionHeading"/>
        <w:widowControl/>
        <w:sectPr w:rsidR="0031502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 xml:space="preserve">§60-7-17. </w:t>
      </w:r>
      <w:proofErr w:type="spellStart"/>
      <w:r w:rsidRPr="00C012A8">
        <w:t>Repealer</w:t>
      </w:r>
      <w:proofErr w:type="spellEnd"/>
      <w:r w:rsidRPr="00C012A8">
        <w:t>.</w:t>
      </w:r>
    </w:p>
    <w:p w14:paraId="47D77187" w14:textId="77777777" w:rsidR="00315027" w:rsidRPr="00C012A8" w:rsidRDefault="00315027" w:rsidP="00F003FE">
      <w:pPr>
        <w:pStyle w:val="SectionBody"/>
        <w:widowControl/>
      </w:pPr>
      <w:r w:rsidRPr="00C012A8">
        <w:t>[Repealed.]</w:t>
      </w:r>
    </w:p>
    <w:p w14:paraId="0E2D62B8" w14:textId="77777777" w:rsidR="00CA7F58" w:rsidRPr="00C012A8" w:rsidRDefault="00CA7F58" w:rsidP="00F003FE">
      <w:pPr>
        <w:pStyle w:val="ArticleHeading"/>
        <w:widowControl/>
      </w:pPr>
      <w:r w:rsidRPr="00C012A8">
        <w:t>ARTICLE 8. SALE OF WINES.</w:t>
      </w:r>
    </w:p>
    <w:p w14:paraId="159DFC2B" w14:textId="77777777" w:rsidR="00386589" w:rsidRPr="00C012A8" w:rsidRDefault="00CA7F58" w:rsidP="00F003FE">
      <w:pPr>
        <w:pStyle w:val="SectionHeading"/>
        <w:widowControl/>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 xml:space="preserve">§60-8-6c. Winery and Farm Winery license to sell wine </w:t>
      </w:r>
      <w:proofErr w:type="spellStart"/>
      <w:r w:rsidRPr="00C012A8">
        <w:t>growlers</w:t>
      </w:r>
      <w:proofErr w:type="spellEnd"/>
      <w:r w:rsidRPr="00C012A8">
        <w:t xml:space="preserve"> and provide complimentary samples prior to purchasing a wine growler.</w:t>
      </w:r>
    </w:p>
    <w:p w14:paraId="344E3922" w14:textId="42EEA291" w:rsidR="00CA7F58" w:rsidRPr="00C012A8" w:rsidRDefault="00CA7F58" w:rsidP="00F003FE">
      <w:pPr>
        <w:pStyle w:val="SectionBody"/>
        <w:widowControl/>
      </w:pPr>
      <w:r w:rsidRPr="00C012A8">
        <w:t xml:space="preserve">(a) </w:t>
      </w:r>
      <w:r w:rsidRPr="00C012A8">
        <w:rPr>
          <w:i/>
        </w:rPr>
        <w:t>Legislative findings</w:t>
      </w:r>
      <w:r w:rsidRPr="00C012A8">
        <w:t>. — The Legislature hereby finds that it is in the public interest to regulate, control, and support the brewing, manufacturing, distribution, sale, consumption, transportation, and storage of wine and its industry in this state to protect the public health, welfare, and safety of the citizens of this state, and promote hospitality and tourism. Therefore, this section authorizes a licensed winery or farm winery with its principal place of business and manufacture located in this state to have certain abilities to promote the sale of wine manufactured in this state for the benefit of the citizens of this state, the state</w:t>
      </w:r>
      <w:r w:rsidR="00761CC5">
        <w:t>’</w:t>
      </w:r>
      <w:r w:rsidRPr="00C012A8">
        <w:t>s growing wine industry, and the state</w:t>
      </w:r>
      <w:r w:rsidR="00761CC5">
        <w:t>’</w:t>
      </w:r>
      <w:r w:rsidRPr="00C012A8">
        <w:t>s hospitality and tourism industry, all of which are vital components for the state</w:t>
      </w:r>
      <w:r w:rsidR="00761CC5">
        <w:t>’</w:t>
      </w:r>
      <w:r w:rsidRPr="00C012A8">
        <w:t>s economy.</w:t>
      </w:r>
    </w:p>
    <w:p w14:paraId="37F2A94A" w14:textId="31D62D2B" w:rsidR="00CA7F58" w:rsidRPr="00C012A8" w:rsidRDefault="00CA7F58" w:rsidP="00F003FE">
      <w:pPr>
        <w:pStyle w:val="SectionBody"/>
        <w:widowControl/>
      </w:pPr>
      <w:r w:rsidRPr="00C012A8">
        <w:t xml:space="preserve">(b) </w:t>
      </w:r>
      <w:r w:rsidRPr="00C012A8">
        <w:rPr>
          <w:i/>
        </w:rPr>
        <w:t>Sales of wine</w:t>
      </w:r>
      <w:r w:rsidRPr="00C012A8">
        <w:t>. — A licensed winery or farm winery with its principal place of business and manufacture located in the State of West Virginia may, when licensed under this section, offer only wine manufactured by the licensed winery or farm winery for retail sale to customers from the winery or farm winery</w:t>
      </w:r>
      <w:r w:rsidR="00761CC5">
        <w:t>’</w:t>
      </w:r>
      <w:r w:rsidRPr="00C012A8">
        <w:t xml:space="preserve">s licensed premises for consumption off of the licensed premises only in the form of original container sealed wine kegs, wine bottles, or wine cans, or also a sealed wine growler for personal consumption, and not for resale. A licensed winery or farm winery may not sell, give, or furnish wine for consumption on the premises of the principal place of business and manufacture located in the State of West Virginia, except for the limited purpose of </w:t>
      </w:r>
      <w:r w:rsidRPr="00C012A8">
        <w:lastRenderedPageBreak/>
        <w:t>complimentary samples as permitted in subsection (c) of this section or unless separately licensed as a private wine restaurant or a private manufacturer club.</w:t>
      </w:r>
    </w:p>
    <w:p w14:paraId="735550D9" w14:textId="77777777" w:rsidR="00CA7F58" w:rsidRPr="00C012A8" w:rsidRDefault="00CA7F58" w:rsidP="00F003FE">
      <w:pPr>
        <w:pStyle w:val="SectionBody"/>
        <w:widowControl/>
      </w:pPr>
      <w:r w:rsidRPr="00C012A8">
        <w:t xml:space="preserve">(c) </w:t>
      </w:r>
      <w:r w:rsidRPr="00C012A8">
        <w:rPr>
          <w:i/>
        </w:rPr>
        <w:t>Complimentary samples</w:t>
      </w:r>
      <w:r w:rsidRPr="00C012A8">
        <w:t>. — A licensed winery or farm winery with its principal place of business and manufacture located in the State of West Virginia may offer complimentary samples of wine as set forth in §60-4-3b of this code.</w:t>
      </w:r>
    </w:p>
    <w:p w14:paraId="2B0B9449" w14:textId="77777777" w:rsidR="00CA7F58" w:rsidRPr="00C012A8" w:rsidRDefault="00CA7F58" w:rsidP="00F003FE">
      <w:pPr>
        <w:pStyle w:val="SectionBody"/>
        <w:widowControl/>
      </w:pPr>
      <w:r w:rsidRPr="00C012A8">
        <w:t xml:space="preserve">(d) </w:t>
      </w:r>
      <w:r w:rsidRPr="00C012A8">
        <w:rPr>
          <w:i/>
        </w:rPr>
        <w:t>Retail sales</w:t>
      </w:r>
      <w:r w:rsidRPr="00C012A8">
        <w:t>. — Every licensed winery or farm winery under this section shall comply with all the provisions of this article as applicable to wine retailers when conducting wine growler sales and is subject to all applicable requirements and penalties in this article.</w:t>
      </w:r>
    </w:p>
    <w:p w14:paraId="76448D4E" w14:textId="77777777" w:rsidR="00CA7F58" w:rsidRPr="00C012A8" w:rsidRDefault="00CA7F58" w:rsidP="00F003FE">
      <w:pPr>
        <w:pStyle w:val="SectionBody"/>
        <w:widowControl/>
      </w:pPr>
      <w:r w:rsidRPr="00C012A8">
        <w:t xml:space="preserve">(e) </w:t>
      </w:r>
      <w:r w:rsidRPr="00C012A8">
        <w:rPr>
          <w:i/>
        </w:rPr>
        <w:t>Payment of taxes and fees</w:t>
      </w:r>
      <w:r w:rsidRPr="00C012A8">
        <w:t>. — A winery or farm winery licensed under this section shall pay all taxes and fees required of licensed wine retailers, in addition to any other taxes and fees required, and shall meet applicable licensing provisions as required by this chapter and by rule of the commissioner.</w:t>
      </w:r>
    </w:p>
    <w:p w14:paraId="3EEDF2E8" w14:textId="77777777" w:rsidR="00CA7F58" w:rsidRPr="00C012A8" w:rsidRDefault="00CA7F58" w:rsidP="00F003FE">
      <w:pPr>
        <w:pStyle w:val="SectionBody"/>
        <w:widowControl/>
      </w:pPr>
      <w:r w:rsidRPr="00C012A8">
        <w:t xml:space="preserve">(f) </w:t>
      </w:r>
      <w:r w:rsidRPr="00C012A8">
        <w:rPr>
          <w:i/>
        </w:rPr>
        <w:t>Advertising</w:t>
      </w:r>
      <w:r w:rsidRPr="00C012A8">
        <w:t>. — A winery or farm winery under this section may advertise a particular brand or brands of wine produced by the licensed winery or farm winery and the price of the wine subject to state and federal requirements or restrictions. The advertisement may not encourage intemperance or target minors.</w:t>
      </w:r>
    </w:p>
    <w:p w14:paraId="498C74A3" w14:textId="3A4B2AE4" w:rsidR="00CA7F58" w:rsidRPr="00C012A8" w:rsidRDefault="00CA7F58" w:rsidP="00F003FE">
      <w:pPr>
        <w:pStyle w:val="SectionBody"/>
        <w:widowControl/>
      </w:pPr>
      <w:r w:rsidRPr="00C012A8">
        <w:t xml:space="preserve">(g) </w:t>
      </w:r>
      <w:r w:rsidRPr="00C012A8">
        <w:rPr>
          <w:i/>
        </w:rPr>
        <w:t>Wine Growler defined</w:t>
      </w:r>
      <w:r w:rsidRPr="00C012A8">
        <w:t xml:space="preserve">. – For purposes of this section and section §60-8-6d of the code, </w:t>
      </w:r>
      <w:r w:rsidR="00761CC5">
        <w:t>“</w:t>
      </w:r>
      <w:r w:rsidRPr="00C012A8">
        <w:t>wine growler</w:t>
      </w:r>
      <w:r w:rsidR="00761CC5">
        <w:t>”</w:t>
      </w:r>
      <w:r w:rsidRPr="00C012A8">
        <w:t xml:space="preserve"> means a container or jug that is made of glass, ceramic, metal, or other material approved by the commissioner, that may be no larger than 128 fluid ounces in size and is capable of being securely sealed. The growler may be used by an authorized licensee for purposes of off-premises sales only of wine for personal consumption, and not for resale. </w:t>
      </w:r>
      <w:r w:rsidRPr="00C012A8">
        <w:rPr>
          <w:u w:val="single"/>
        </w:rPr>
        <w:t>The wine served and sold in a sealed wine growler may include ice or water mixed with the wine to create a frozen alcoholic beverage. Any frozen alcoholic beverage machine used for filling wine growlers shall be sanitized daily and shall be under control and served by the licensee from the secure area.</w:t>
      </w:r>
      <w:r w:rsidRPr="00C012A8">
        <w:t xml:space="preserve"> Notwithstanding any other provision of this code to the contrary, a securely sealed wine growler is not an open container under state and local law. A wine growler with a broken seal is an open </w:t>
      </w:r>
      <w:r w:rsidRPr="00C012A8">
        <w:lastRenderedPageBreak/>
        <w:t xml:space="preserve">container under state and local law unless it </w:t>
      </w:r>
      <w:proofErr w:type="gramStart"/>
      <w:r w:rsidRPr="00C012A8">
        <w:t>is located in</w:t>
      </w:r>
      <w:proofErr w:type="gramEnd"/>
      <w:r w:rsidRPr="00C012A8">
        <w:t xml:space="preserve"> an area of the motor vehicle physically separated from the passenger compartment. For purpose of this article, a secure seal means using a tamper evident seal, such as: (1) A plastic heat shrink wrap band, strip, or sleeve extending around the cap or lid of wine growler to form a seal that </w:t>
      </w:r>
      <w:proofErr w:type="gramStart"/>
      <w:r w:rsidRPr="00C012A8">
        <w:rPr>
          <w:strike/>
        </w:rPr>
        <w:t>must</w:t>
      </w:r>
      <w:r w:rsidRPr="00C012A8">
        <w:t xml:space="preserve"> </w:t>
      </w:r>
      <w:r w:rsidRPr="00C012A8">
        <w:rPr>
          <w:u w:val="single"/>
        </w:rPr>
        <w:t>shall</w:t>
      </w:r>
      <w:proofErr w:type="gramEnd"/>
      <w:r w:rsidRPr="00C012A8">
        <w:t xml:space="preserve"> be broken when the container is opened; or (2) A screw top cap or lid that breaks apart when the wine growler is opened.</w:t>
      </w:r>
    </w:p>
    <w:p w14:paraId="2C63808F" w14:textId="77777777" w:rsidR="00CA7F58" w:rsidRPr="00C012A8" w:rsidRDefault="00CA7F58" w:rsidP="00F003FE">
      <w:pPr>
        <w:pStyle w:val="SectionBody"/>
        <w:widowControl/>
      </w:pPr>
      <w:r w:rsidRPr="00C012A8">
        <w:t xml:space="preserve">(h) </w:t>
      </w:r>
      <w:r w:rsidRPr="00C012A8">
        <w:rPr>
          <w:i/>
        </w:rPr>
        <w:t>Wine Growler requirements</w:t>
      </w:r>
      <w:r w:rsidRPr="00C012A8">
        <w:t>. — A winery or farm winery licensed under this section shall prevent patrons from accessing the secure area where the winery or farm winery fills a wine growler and prevent patrons from filling a wine growler. A licensed winery or farm winery under this section shall sanitize, fill, securely seal, and label any wine growler prior to its sale. A licensed winery or farm winery under this section may refill a wine growler subject to the requirements of this section. A winery or farm winery shall visually inspect any wine growler before filling or refilling it. A winery or farm winery may not fill or refill any wine growler that appears to be cracked, broken, unsafe, or otherwise unfit to serve as a sealed beverage container.</w:t>
      </w:r>
    </w:p>
    <w:p w14:paraId="0047C4A5" w14:textId="77777777" w:rsidR="00CA7F58" w:rsidRPr="00C012A8" w:rsidRDefault="00CA7F58" w:rsidP="00F003FE">
      <w:pPr>
        <w:pStyle w:val="SectionBody"/>
        <w:widowControl/>
      </w:pPr>
      <w:r w:rsidRPr="00C012A8">
        <w:t>(</w:t>
      </w:r>
      <w:proofErr w:type="spellStart"/>
      <w:r w:rsidRPr="00C012A8">
        <w:t>i</w:t>
      </w:r>
      <w:proofErr w:type="spellEnd"/>
      <w:r w:rsidRPr="00C012A8">
        <w:t xml:space="preserve">) </w:t>
      </w:r>
      <w:r w:rsidRPr="00C012A8">
        <w:rPr>
          <w:i/>
        </w:rPr>
        <w:t>Wine Growler labeling</w:t>
      </w:r>
      <w:r w:rsidRPr="00C012A8">
        <w:t>. — A winery or farm winery licensed under this section selling wine growlers shall affix a conspicuous label on all sold and securely sealed wine growlers listing the name of the licensee selling the wine growler, the brand of the wine in the wine growler, the alcohol content by volume of the wine in the wine growler, and the date the wine growler was filled or refilled. All labeling on the wine growler shall be consistent with all federal labeling and warning requirements.</w:t>
      </w:r>
    </w:p>
    <w:p w14:paraId="5C4FA77C" w14:textId="77777777" w:rsidR="00CA7F58" w:rsidRPr="00C012A8" w:rsidRDefault="00CA7F58" w:rsidP="00F003FE">
      <w:pPr>
        <w:pStyle w:val="SectionBody"/>
        <w:widowControl/>
      </w:pPr>
      <w:r w:rsidRPr="00C012A8">
        <w:t xml:space="preserve">(j) </w:t>
      </w:r>
      <w:r w:rsidRPr="00C012A8">
        <w:rPr>
          <w:i/>
        </w:rPr>
        <w:t>Wine Growler sanitation</w:t>
      </w:r>
      <w:r w:rsidRPr="00C012A8">
        <w:t>. — A licensed winery or farm winery authorized under this section shall clean and sanitize all wine growlers it fills or refills in accordance with all state and county health requirements prior to its filling and sealing. In addition, the licensed winery or farm winery shall sanitize, in accordance with all state and county health requirements, all taps, tap lines, pipelines, barrel tubes, and any other related equipment used to fill or refill growlers. Failure to comply with this subsection may result in penalties under this article.</w:t>
      </w:r>
    </w:p>
    <w:p w14:paraId="76D92D11" w14:textId="77777777" w:rsidR="00CA7F58" w:rsidRPr="00C012A8" w:rsidRDefault="00CA7F58" w:rsidP="00F003FE">
      <w:pPr>
        <w:pStyle w:val="SectionBody"/>
        <w:widowControl/>
      </w:pPr>
      <w:r w:rsidRPr="00C012A8">
        <w:lastRenderedPageBreak/>
        <w:t xml:space="preserve">(k) </w:t>
      </w:r>
      <w:r w:rsidRPr="00C012A8">
        <w:rPr>
          <w:i/>
        </w:rPr>
        <w:t>Fee</w:t>
      </w:r>
      <w:r w:rsidRPr="00C012A8">
        <w:t xml:space="preserve">. — There is no additional fee for a licensed winery or farm winery authorized under this section to sell wine </w:t>
      </w:r>
      <w:proofErr w:type="spellStart"/>
      <w:r w:rsidRPr="00C012A8">
        <w:t>growlers</w:t>
      </w:r>
      <w:proofErr w:type="spellEnd"/>
      <w:r w:rsidRPr="00C012A8">
        <w:t>, but the licensee shall meet all other requirements of this section.</w:t>
      </w:r>
    </w:p>
    <w:p w14:paraId="04A2D86B" w14:textId="21577808" w:rsidR="00CA7F58" w:rsidRPr="00C012A8" w:rsidRDefault="00CA7F58" w:rsidP="00F003FE">
      <w:pPr>
        <w:pStyle w:val="SectionBody"/>
        <w:widowControl/>
      </w:pPr>
      <w:r w:rsidRPr="00C012A8">
        <w:t xml:space="preserve">(l) </w:t>
      </w:r>
      <w:r w:rsidRPr="00C012A8">
        <w:rPr>
          <w:i/>
        </w:rPr>
        <w:t>Limitations on licensees</w:t>
      </w:r>
      <w:r w:rsidRPr="00C012A8">
        <w:t>. — To be authorized under this section, a licensed winery or farm winery may not produce more than 10,000 gallons of wine per calendar year at the winery or farm winery</w:t>
      </w:r>
      <w:r w:rsidR="00761CC5">
        <w:t>’</w:t>
      </w:r>
      <w:r w:rsidRPr="00C012A8">
        <w:t>s principal place of business and manufacture located in the State of West Virginia. A licensed winery or farm winery authorized under this section is subject to the applicable penalties under this article for violations of this section.</w:t>
      </w:r>
    </w:p>
    <w:p w14:paraId="7655426E" w14:textId="3DFD8280" w:rsidR="00CA7F58" w:rsidRPr="00C012A8" w:rsidRDefault="00CA7F58" w:rsidP="00F003FE">
      <w:pPr>
        <w:pStyle w:val="SectionBody"/>
        <w:widowControl/>
      </w:pPr>
      <w:r w:rsidRPr="00C012A8">
        <w:t xml:space="preserve">(m) </w:t>
      </w:r>
      <w:r w:rsidRPr="00C012A8">
        <w:rPr>
          <w:i/>
        </w:rPr>
        <w:t>Rules</w:t>
      </w:r>
      <w:r w:rsidRPr="00C012A8">
        <w:t>. — The commissioner, in consultation with the Bureau for Public Health, may propose legislative rules concerning sanitation for legislative approval, pursuant to §29A-3-1</w:t>
      </w:r>
      <w:r w:rsidR="00761CC5" w:rsidRPr="00761CC5">
        <w:rPr>
          <w:i/>
        </w:rPr>
        <w:t xml:space="preserve"> et seq. </w:t>
      </w:r>
      <w:r w:rsidRPr="00C012A8">
        <w:t>of this code, to implement this section.</w:t>
      </w:r>
    </w:p>
    <w:p w14:paraId="13317ECC" w14:textId="77777777" w:rsidR="00315027" w:rsidRPr="00C012A8" w:rsidRDefault="00315027" w:rsidP="00F003FE">
      <w:pPr>
        <w:pStyle w:val="SectionHeading"/>
        <w:widowControl/>
        <w:sectPr w:rsidR="0031502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§60-8-6e. Private wine delivery license for a licensed Class A wine licensee or a third party; requirements; limitations; third party license fee; private retail transportation permit; and requirements.</w:t>
      </w:r>
    </w:p>
    <w:p w14:paraId="4D72C38E" w14:textId="19C14DF4" w:rsidR="00315027" w:rsidRPr="00C012A8" w:rsidRDefault="00315027" w:rsidP="00F003FE">
      <w:pPr>
        <w:pStyle w:val="SectionBody"/>
        <w:widowControl/>
      </w:pPr>
      <w:r w:rsidRPr="00C012A8">
        <w:t xml:space="preserve">(a) A Class A wine licensee who is licensed to sell wine for on-premises consumption may apply for a private wine delivery license permitting the order, sale, and delivery of wine in the original container of sealed bottles or cans, or sealed wine </w:t>
      </w:r>
      <w:proofErr w:type="spellStart"/>
      <w:r w:rsidRPr="00C012A8">
        <w:t>growlers</w:t>
      </w:r>
      <w:proofErr w:type="spellEnd"/>
      <w:r w:rsidRPr="00C012A8">
        <w:t>, when separately licensed for wine growler sales.  The order, sale, and delivery of wine in the original container of sealed bottles or cans, or sealed wine growlers is permitted for off-premises consumption when completed by the licensee or the licensee</w:t>
      </w:r>
      <w:r w:rsidR="00761CC5">
        <w:t>’</w:t>
      </w:r>
      <w:r w:rsidRPr="00C012A8">
        <w:t>s employees to a person purchasing the wine through a telephone, mobile ordering application, or web-based software program, authorized by the licensee</w:t>
      </w:r>
      <w:r w:rsidR="00761CC5">
        <w:t>’</w:t>
      </w:r>
      <w:r w:rsidRPr="00C012A8">
        <w:t xml:space="preserve">s license. There is no additional fee for a Class A wine licensee to obtain a private wine delivery license. The order, sale, and delivery process must meet the requirements of this section. The order, sale, and delivery process </w:t>
      </w:r>
      <w:proofErr w:type="gramStart"/>
      <w:r w:rsidRPr="00C012A8">
        <w:t>is</w:t>
      </w:r>
      <w:proofErr w:type="gramEnd"/>
      <w:r w:rsidRPr="00C012A8">
        <w:t xml:space="preserve"> subject to the penalties of this article. </w:t>
      </w:r>
    </w:p>
    <w:p w14:paraId="46C50C48" w14:textId="77777777" w:rsidR="00315027" w:rsidRPr="00C012A8" w:rsidRDefault="00315027" w:rsidP="00F003FE">
      <w:pPr>
        <w:pStyle w:val="SectionBody"/>
        <w:widowControl/>
      </w:pPr>
      <w:r w:rsidRPr="00C012A8">
        <w:t xml:space="preserve">(b) A third party, not licensed for wine sales or distribution, may apply for a private wine delivery license for the privilege of ordering and delivery of wine in the original container of sealed bottles, or cans, or sealed wine </w:t>
      </w:r>
      <w:proofErr w:type="spellStart"/>
      <w:r w:rsidRPr="00C012A8">
        <w:t>growlers</w:t>
      </w:r>
      <w:proofErr w:type="spellEnd"/>
      <w:r w:rsidRPr="00C012A8">
        <w:t xml:space="preserve">, from a licensee with a wine growler license. The order </w:t>
      </w:r>
      <w:r w:rsidRPr="00C012A8">
        <w:lastRenderedPageBreak/>
        <w:t xml:space="preserve">and delivery of wine in the original container of sealed bottles or cans, or sealed wine growlers is permitted by a </w:t>
      </w:r>
      <w:proofErr w:type="gramStart"/>
      <w:r w:rsidRPr="00C012A8">
        <w:t>third party</w:t>
      </w:r>
      <w:proofErr w:type="gramEnd"/>
      <w:r w:rsidRPr="00C012A8">
        <w:t xml:space="preserve"> licensee when sold by a Class A wine licensee to a person purchasing the wine through telephone orders, mobile ordering application, or web-based software program for off-premises consumption. The private wine delivery license non-prorated, nonrefundable annual fee is $200 per third party entity, with no limit on the number of drivers and vehicles. </w:t>
      </w:r>
    </w:p>
    <w:p w14:paraId="1074FD00" w14:textId="77777777" w:rsidR="00315027" w:rsidRPr="00C012A8" w:rsidRDefault="00315027" w:rsidP="00F003FE">
      <w:pPr>
        <w:pStyle w:val="SectionBody"/>
        <w:widowControl/>
      </w:pPr>
      <w:r w:rsidRPr="00C012A8">
        <w:t xml:space="preserve">(c) The private wine delivery license application shall comply with licensure requirements in this article and shall contain any information required by the commissioner. </w:t>
      </w:r>
    </w:p>
    <w:p w14:paraId="731AB07B" w14:textId="77777777" w:rsidR="00315027" w:rsidRPr="00C012A8" w:rsidRDefault="00315027" w:rsidP="00F003FE">
      <w:pPr>
        <w:pStyle w:val="SectionBody"/>
        <w:widowControl/>
      </w:pPr>
      <w:r w:rsidRPr="00C012A8">
        <w:t xml:space="preserve">(d) </w:t>
      </w:r>
      <w:r w:rsidRPr="00C012A8">
        <w:rPr>
          <w:i/>
        </w:rPr>
        <w:t>Sale Requirements</w:t>
      </w:r>
      <w:r w:rsidRPr="00C012A8">
        <w:t xml:space="preserve">. — </w:t>
      </w:r>
    </w:p>
    <w:p w14:paraId="61F14376" w14:textId="77777777" w:rsidR="00315027" w:rsidRPr="00C012A8" w:rsidRDefault="00315027" w:rsidP="00F003FE">
      <w:pPr>
        <w:pStyle w:val="SectionBody"/>
        <w:widowControl/>
      </w:pPr>
      <w:r w:rsidRPr="00C012A8">
        <w:t xml:space="preserve">(1) The wine purchase shall accompany the purchase of prepared </w:t>
      </w:r>
      <w:proofErr w:type="gramStart"/>
      <w:r w:rsidRPr="00C012A8">
        <w:t>food</w:t>
      </w:r>
      <w:proofErr w:type="gramEnd"/>
      <w:r w:rsidRPr="00C012A8">
        <w:t xml:space="preserve"> or a meal and the completion of the sale may be accomplished by the delivery of prepared food or a meal, and sealed wine by the licensee or third-party licensee.</w:t>
      </w:r>
    </w:p>
    <w:p w14:paraId="7FB5EB8B" w14:textId="77777777" w:rsidR="00315027" w:rsidRPr="00C012A8" w:rsidRDefault="00315027" w:rsidP="00F003FE">
      <w:pPr>
        <w:pStyle w:val="SectionBody"/>
        <w:widowControl/>
      </w:pPr>
      <w:r w:rsidRPr="00C012A8">
        <w:t>(2) Any purchasing person shall be 21 years of age or older, shall not be visibly or noticeably intoxicated at the time of delivery, and shall meet the requirements set forth in this article for the sale of wine.</w:t>
      </w:r>
    </w:p>
    <w:p w14:paraId="011A1FFF" w14:textId="0A146D17" w:rsidR="00315027" w:rsidRPr="00C012A8" w:rsidRDefault="00315027" w:rsidP="00F003FE">
      <w:pPr>
        <w:pStyle w:val="SectionBody"/>
        <w:widowControl/>
      </w:pPr>
      <w:r w:rsidRPr="00C012A8">
        <w:t xml:space="preserve">(3) </w:t>
      </w:r>
      <w:r w:rsidR="00761CC5">
        <w:t>“</w:t>
      </w:r>
      <w:r w:rsidRPr="00C012A8">
        <w:t>Prepared food or a meal</w:t>
      </w:r>
      <w:r w:rsidR="00761CC5">
        <w:t>”</w:t>
      </w:r>
      <w:r w:rsidRPr="00C012A8">
        <w:t xml:space="preserve"> for this article, means food that has been cooked, grilled, fried, deep-fried, air-fried, smoked, boiled, broiled, twice baked, blanched, sautéed, or in any other manner freshly made and prepared, and does not include pre-packaged food from the manufacturer.</w:t>
      </w:r>
    </w:p>
    <w:p w14:paraId="624A2DB6" w14:textId="77777777" w:rsidR="00315027" w:rsidRPr="00C012A8" w:rsidRDefault="00315027" w:rsidP="00F003FE">
      <w:pPr>
        <w:pStyle w:val="SectionBody"/>
        <w:widowControl/>
      </w:pPr>
      <w:r w:rsidRPr="00C012A8">
        <w:t xml:space="preserve">(4) An order, sale, and delivery may consist of no more than 384 fluid ounces of wine per delivery </w:t>
      </w:r>
      <w:proofErr w:type="gramStart"/>
      <w:r w:rsidRPr="00C012A8">
        <w:t>order;</w:t>
      </w:r>
      <w:proofErr w:type="gramEnd"/>
      <w:r w:rsidRPr="00C012A8">
        <w:t xml:space="preserve"> and </w:t>
      </w:r>
    </w:p>
    <w:p w14:paraId="52C8822C" w14:textId="77777777" w:rsidR="00315027" w:rsidRPr="00C012A8" w:rsidRDefault="00315027" w:rsidP="00F003FE">
      <w:pPr>
        <w:pStyle w:val="SectionBody"/>
        <w:widowControl/>
      </w:pPr>
      <w:r w:rsidRPr="00C012A8">
        <w:t xml:space="preserve">(5) A third-party private wine delivery licensee may not have a pecuniary interest in a Class A wine licensee, as set forth in this article. A third-party private wine delivery licensee may only charge a convenience fee for the delivery of wine as provided in this section. The third-party private wine delivery licensee may not collect a percentage of the delivery order for the delivery of alcohol but may collect a percentage of the delivery order directly related to prepared food or a meal. </w:t>
      </w:r>
      <w:r w:rsidRPr="00C012A8">
        <w:rPr>
          <w:strike/>
        </w:rPr>
        <w:t xml:space="preserve">The convenience fee charged by the third-party private wine delivery licensee to the </w:t>
      </w:r>
      <w:r w:rsidRPr="00C012A8">
        <w:rPr>
          <w:strike/>
        </w:rPr>
        <w:lastRenderedPageBreak/>
        <w:t>purchasing person may be no greater than five dollars per delivery order where wine is ordered by the purchasing person. For any third-party private wine delivery licensee also licensed for nonintoxicating beer or nonintoxicating craft beer growler delivery as set forth in §11-16-6d of the code or craft cocktail growler delivery as set forth in §60-7-8f of the code, the total convenience fee of any order, sale, and delivery of a sealed growler, wine growler, or craft cocktail growler shall not exceed five dollars.</w:t>
      </w:r>
    </w:p>
    <w:p w14:paraId="7136BC3B" w14:textId="77777777" w:rsidR="00315027" w:rsidRPr="00C012A8" w:rsidRDefault="00315027" w:rsidP="00F003FE">
      <w:pPr>
        <w:pStyle w:val="SectionBody"/>
        <w:widowControl/>
      </w:pPr>
      <w:r w:rsidRPr="00C012A8">
        <w:t xml:space="preserve">(e) </w:t>
      </w:r>
      <w:r w:rsidRPr="00C012A8">
        <w:rPr>
          <w:i/>
        </w:rPr>
        <w:t>Private Wine Delivery Requirements</w:t>
      </w:r>
      <w:r w:rsidRPr="00C012A8">
        <w:t xml:space="preserve">. — </w:t>
      </w:r>
    </w:p>
    <w:p w14:paraId="5BE01300" w14:textId="6EEBED7B" w:rsidR="00315027" w:rsidRPr="00C012A8" w:rsidRDefault="00315027" w:rsidP="00F003FE">
      <w:pPr>
        <w:pStyle w:val="SectionBody"/>
        <w:widowControl/>
      </w:pPr>
      <w:r w:rsidRPr="00C012A8">
        <w:t>(1) Delivery persons employed for the delivery of sealed wine shall be 21 years of age or older. The third-party private wine delivery licensee or a Class A wine licensee shall file each delivery person</w:t>
      </w:r>
      <w:r w:rsidR="00761CC5">
        <w:t>’</w:t>
      </w:r>
      <w:r w:rsidRPr="00C012A8">
        <w:t>s name, driver</w:t>
      </w:r>
      <w:r w:rsidR="00761CC5">
        <w:t>’</w:t>
      </w:r>
      <w:r w:rsidRPr="00C012A8">
        <w:t xml:space="preserve">s license, and vehicle information with the </w:t>
      </w:r>
      <w:proofErr w:type="gramStart"/>
      <w:r w:rsidRPr="00C012A8">
        <w:t>commissioner;</w:t>
      </w:r>
      <w:proofErr w:type="gramEnd"/>
    </w:p>
    <w:p w14:paraId="3E45D2AC" w14:textId="77777777" w:rsidR="00315027" w:rsidRPr="00C012A8" w:rsidRDefault="00315027" w:rsidP="00F003FE">
      <w:pPr>
        <w:pStyle w:val="SectionBody"/>
        <w:widowControl/>
      </w:pPr>
      <w:r w:rsidRPr="00C012A8">
        <w:t xml:space="preserve">(2) The third-party private wine delivery licensee or the Class A wine licensee shall train delivery persons on verifying legal identification and in identifying the signs of intoxication. The third-party private wine delivery licensee shall submit certification of the training to the </w:t>
      </w:r>
      <w:proofErr w:type="gramStart"/>
      <w:r w:rsidRPr="00C012A8">
        <w:t>commissioner;</w:t>
      </w:r>
      <w:proofErr w:type="gramEnd"/>
      <w:r w:rsidRPr="00C012A8">
        <w:t xml:space="preserve"> </w:t>
      </w:r>
    </w:p>
    <w:p w14:paraId="17AFEB00" w14:textId="77777777" w:rsidR="00315027" w:rsidRPr="00C012A8" w:rsidRDefault="00315027" w:rsidP="00F003FE">
      <w:pPr>
        <w:pStyle w:val="SectionBody"/>
        <w:widowControl/>
      </w:pPr>
      <w:r w:rsidRPr="00C012A8">
        <w:t xml:space="preserve">(3) The </w:t>
      </w:r>
      <w:proofErr w:type="gramStart"/>
      <w:r w:rsidRPr="00C012A8">
        <w:t>third party</w:t>
      </w:r>
      <w:proofErr w:type="gramEnd"/>
      <w:r w:rsidRPr="00C012A8">
        <w:t xml:space="preserve"> private wine delivery licensee or Class A wine licensee shall hold a retail transportation permit for each vehicle delivering sealed wine per subsection (g) of this section: </w:t>
      </w:r>
      <w:r w:rsidRPr="00761CC5">
        <w:rPr>
          <w:i/>
        </w:rPr>
        <w:t>Provided</w:t>
      </w:r>
      <w:r w:rsidRPr="00C012A8">
        <w:rPr>
          <w:iCs/>
          <w:szCs w:val="24"/>
        </w:rPr>
        <w:t>,</w:t>
      </w:r>
      <w:r w:rsidRPr="00C012A8">
        <w:rPr>
          <w:szCs w:val="24"/>
        </w:rPr>
        <w:t xml:space="preserve"> </w:t>
      </w:r>
      <w:r w:rsidRPr="00C012A8">
        <w:t>That a delivery driver may retain an electronic copy of his or her permit as proof of licensure</w:t>
      </w:r>
      <w:r w:rsidRPr="00C012A8">
        <w:rPr>
          <w:szCs w:val="24"/>
        </w:rPr>
        <w:t>;</w:t>
      </w:r>
    </w:p>
    <w:p w14:paraId="52D722A9" w14:textId="77777777" w:rsidR="00315027" w:rsidRPr="00C012A8" w:rsidRDefault="00315027" w:rsidP="00F003FE">
      <w:pPr>
        <w:pStyle w:val="SectionBody"/>
        <w:widowControl/>
      </w:pPr>
      <w:r w:rsidRPr="00C012A8">
        <w:t xml:space="preserve">(4) Delivery of food or a meal, and sealed wine orders by a third-party private wine delivery licensee or Class A wine licensee may occur in the county or contiguous counties where the wine licensee is </w:t>
      </w:r>
      <w:proofErr w:type="gramStart"/>
      <w:r w:rsidRPr="00C012A8">
        <w:t>located;</w:t>
      </w:r>
      <w:proofErr w:type="gramEnd"/>
    </w:p>
    <w:p w14:paraId="2259880F" w14:textId="77777777" w:rsidR="00315027" w:rsidRPr="00C012A8" w:rsidRDefault="00315027" w:rsidP="00F003FE">
      <w:pPr>
        <w:pStyle w:val="SectionBody"/>
        <w:widowControl/>
      </w:pPr>
      <w:r w:rsidRPr="00C012A8">
        <w:t xml:space="preserve">(5) The third-party private wine delivery licensee or Class A wine licensee may only deliver prepared food or a meal and sealed wine to addresses located in West Virginia. The third-party private wine delivery licensee or Class A wine licensee shall account for and pay all sales and municipal </w:t>
      </w:r>
      <w:proofErr w:type="gramStart"/>
      <w:r w:rsidRPr="00C012A8">
        <w:t>taxes;</w:t>
      </w:r>
      <w:proofErr w:type="gramEnd"/>
    </w:p>
    <w:p w14:paraId="5FC5790B" w14:textId="77777777" w:rsidR="00315027" w:rsidRPr="00C012A8" w:rsidRDefault="00315027" w:rsidP="00F003FE">
      <w:pPr>
        <w:pStyle w:val="SectionBody"/>
        <w:widowControl/>
      </w:pPr>
      <w:r w:rsidRPr="00C012A8">
        <w:lastRenderedPageBreak/>
        <w:t xml:space="preserve">(6) The third-party private wine delivery licensee or Class A wine licensee may not deliver prepared food or a meal, and sealed wine to any other wine </w:t>
      </w:r>
      <w:proofErr w:type="gramStart"/>
      <w:r w:rsidRPr="00C012A8">
        <w:t>licensees;</w:t>
      </w:r>
      <w:proofErr w:type="gramEnd"/>
    </w:p>
    <w:p w14:paraId="35C193C8" w14:textId="77777777" w:rsidR="00315027" w:rsidRPr="00C012A8" w:rsidRDefault="00315027" w:rsidP="00F003FE">
      <w:pPr>
        <w:pStyle w:val="SectionBody"/>
        <w:widowControl/>
      </w:pPr>
      <w:r w:rsidRPr="00C012A8">
        <w:t>(7) Deliveries of food or a meal, and sealed wine are only for personal use, and not for resale; and</w:t>
      </w:r>
    </w:p>
    <w:p w14:paraId="5E4F3200" w14:textId="340210CE" w:rsidR="00315027" w:rsidRPr="00C012A8" w:rsidRDefault="00315027" w:rsidP="00F003FE">
      <w:pPr>
        <w:pStyle w:val="SectionBody"/>
        <w:widowControl/>
      </w:pPr>
      <w:r w:rsidRPr="00C012A8">
        <w:t>(8) The third-party private wine delivery licensee or Class A wine licensee shall not deliver and leave deliveries of prepared food or a meal, and sealed wine any address without verifying a person</w:t>
      </w:r>
      <w:r w:rsidR="00761CC5">
        <w:t>’</w:t>
      </w:r>
      <w:r w:rsidRPr="00C012A8">
        <w:t>s age and identification as required by this section.</w:t>
      </w:r>
    </w:p>
    <w:p w14:paraId="1F3E1BBE" w14:textId="77777777" w:rsidR="00315027" w:rsidRPr="00C012A8" w:rsidRDefault="00315027" w:rsidP="00F003FE">
      <w:pPr>
        <w:pStyle w:val="SectionBody"/>
        <w:widowControl/>
      </w:pPr>
      <w:r w:rsidRPr="00C012A8">
        <w:t xml:space="preserve">(f) </w:t>
      </w:r>
      <w:r w:rsidRPr="00C012A8">
        <w:rPr>
          <w:i/>
        </w:rPr>
        <w:t>Telephone, mobile ordering application, or web-based software requirements</w:t>
      </w:r>
      <w:r w:rsidRPr="00C012A8">
        <w:t xml:space="preserve">. — </w:t>
      </w:r>
    </w:p>
    <w:p w14:paraId="2CBB1786" w14:textId="2DB57029" w:rsidR="00315027" w:rsidRPr="00C012A8" w:rsidRDefault="00315027" w:rsidP="00F003FE">
      <w:pPr>
        <w:pStyle w:val="SectionBody"/>
        <w:widowControl/>
      </w:pPr>
      <w:r w:rsidRPr="00C012A8">
        <w:t>(1) The delivery person shall only permit the person who placed the order through a telephone order, a mobile ordering application, or web-based software to accept the prepared food or meal, and wine delivery which is subject to age verification upon delivery with the delivery person</w:t>
      </w:r>
      <w:r w:rsidR="00761CC5">
        <w:t>’</w:t>
      </w:r>
      <w:r w:rsidRPr="00C012A8">
        <w:t xml:space="preserve">s visual review and verification </w:t>
      </w:r>
      <w:r w:rsidRPr="00C012A8">
        <w:rPr>
          <w:strike/>
        </w:rPr>
        <w:t>and, as applicable, a stored scanned image of the purchasing person</w:t>
      </w:r>
      <w:r w:rsidR="00761CC5">
        <w:rPr>
          <w:strike/>
        </w:rPr>
        <w:t>’</w:t>
      </w:r>
      <w:r w:rsidRPr="00C012A8">
        <w:rPr>
          <w:strike/>
        </w:rPr>
        <w:t xml:space="preserve">s legal </w:t>
      </w:r>
      <w:proofErr w:type="gramStart"/>
      <w:r w:rsidRPr="00C012A8">
        <w:rPr>
          <w:strike/>
        </w:rPr>
        <w:t>identification</w:t>
      </w:r>
      <w:r w:rsidRPr="00C012A8">
        <w:t>;</w:t>
      </w:r>
      <w:proofErr w:type="gramEnd"/>
      <w:r w:rsidRPr="00C012A8">
        <w:t xml:space="preserve">  </w:t>
      </w:r>
    </w:p>
    <w:p w14:paraId="20823ECE" w14:textId="0F811A4A" w:rsidR="00315027" w:rsidRPr="00C012A8" w:rsidRDefault="00315027" w:rsidP="00F003FE">
      <w:pPr>
        <w:pStyle w:val="SectionBody"/>
        <w:widowControl/>
      </w:pPr>
      <w:r w:rsidRPr="00C012A8">
        <w:t xml:space="preserve">(2) Any mobile ordering application or web-based software used </w:t>
      </w:r>
      <w:r w:rsidRPr="00C012A8">
        <w:rPr>
          <w:strike/>
        </w:rPr>
        <w:t>shall create a stored record and image of the purchasing person</w:t>
      </w:r>
      <w:r w:rsidR="00761CC5">
        <w:rPr>
          <w:strike/>
        </w:rPr>
        <w:t>’</w:t>
      </w:r>
      <w:r w:rsidRPr="00C012A8">
        <w:rPr>
          <w:strike/>
        </w:rPr>
        <w:t xml:space="preserve">s legal identification and details of the sale, accessible by the delivery driver for verification, and </w:t>
      </w:r>
      <w:r w:rsidRPr="00C012A8">
        <w:t>shall include the delivery driver</w:t>
      </w:r>
      <w:r w:rsidR="00761CC5">
        <w:t>’</w:t>
      </w:r>
      <w:r w:rsidRPr="00C012A8">
        <w:t xml:space="preserve">s name and vehicle information </w:t>
      </w:r>
      <w:r w:rsidRPr="00C012A8">
        <w:rPr>
          <w:u w:val="single"/>
        </w:rPr>
        <w:t xml:space="preserve">and delivery shall be subject to legal identification </w:t>
      </w:r>
      <w:proofErr w:type="gramStart"/>
      <w:r w:rsidRPr="00C012A8">
        <w:rPr>
          <w:u w:val="single"/>
        </w:rPr>
        <w:t>verification</w:t>
      </w:r>
      <w:r w:rsidRPr="00C012A8">
        <w:t>;</w:t>
      </w:r>
      <w:proofErr w:type="gramEnd"/>
      <w:r w:rsidRPr="00C012A8">
        <w:t xml:space="preserve"> </w:t>
      </w:r>
    </w:p>
    <w:p w14:paraId="3FB0377B" w14:textId="05BB5322" w:rsidR="00315027" w:rsidRPr="00C012A8" w:rsidRDefault="00315027" w:rsidP="00F003FE">
      <w:pPr>
        <w:pStyle w:val="SectionBody"/>
        <w:widowControl/>
      </w:pPr>
      <w:r w:rsidRPr="00C012A8">
        <w:t>(3) Any telephone ordering system shall maintain a log or record of the purchasing person</w:t>
      </w:r>
      <w:r w:rsidR="00761CC5">
        <w:t>’</w:t>
      </w:r>
      <w:r w:rsidRPr="00C012A8">
        <w:t xml:space="preserve">s </w:t>
      </w:r>
      <w:r w:rsidRPr="00C012A8">
        <w:rPr>
          <w:strike/>
        </w:rPr>
        <w:t>legal</w:t>
      </w:r>
      <w:r w:rsidRPr="00C012A8">
        <w:t xml:space="preserve"> identification and details of the sale, accessible by the delivery driver for verification, </w:t>
      </w:r>
      <w:r w:rsidRPr="00C012A8">
        <w:rPr>
          <w:strike/>
        </w:rPr>
        <w:t>and</w:t>
      </w:r>
      <w:r w:rsidRPr="00C012A8">
        <w:t xml:space="preserve"> shall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664D50EF" w14:textId="4F6DF1AF" w:rsidR="00315027" w:rsidRPr="00C012A8" w:rsidRDefault="00315027" w:rsidP="00F003FE">
      <w:pPr>
        <w:pStyle w:val="SectionBody"/>
        <w:widowControl/>
      </w:pPr>
      <w:r w:rsidRPr="00C012A8">
        <w:t>(4) All records are subject to inspection by the commissioner, and the third-party private wine delivery licensee and Class A wine licensee shall retain the records for inspection for three years. The third-party private wine delivery licensee or Class A wine licensee may not unreasonably withhold the records from the commissioner</w:t>
      </w:r>
      <w:r w:rsidR="00761CC5">
        <w:t>’</w:t>
      </w:r>
      <w:r w:rsidRPr="00C012A8">
        <w:t xml:space="preserve">s inspection; and </w:t>
      </w:r>
    </w:p>
    <w:p w14:paraId="3F26C634" w14:textId="77777777" w:rsidR="00315027" w:rsidRPr="00C012A8" w:rsidRDefault="00315027" w:rsidP="00F003FE">
      <w:pPr>
        <w:pStyle w:val="SectionBody"/>
        <w:widowControl/>
      </w:pPr>
      <w:r w:rsidRPr="00C012A8">
        <w:lastRenderedPageBreak/>
        <w:t xml:space="preserve">(5) Each vehicle delivering wine shall be issued a private wine retail transportation permit per subsection (g) of this section. </w:t>
      </w:r>
    </w:p>
    <w:p w14:paraId="4D8E8983" w14:textId="77777777" w:rsidR="00315027" w:rsidRPr="00C012A8" w:rsidRDefault="00315027" w:rsidP="00F003FE">
      <w:pPr>
        <w:pStyle w:val="SectionBody"/>
        <w:widowControl/>
      </w:pPr>
      <w:r w:rsidRPr="00C012A8">
        <w:t xml:space="preserve">(g) </w:t>
      </w:r>
      <w:r w:rsidRPr="00C012A8">
        <w:rPr>
          <w:i/>
        </w:rPr>
        <w:t>Private Wine Retail Transportation Permit</w:t>
      </w:r>
      <w:r w:rsidRPr="00C012A8">
        <w:t xml:space="preserve">. — </w:t>
      </w:r>
    </w:p>
    <w:p w14:paraId="703E5183" w14:textId="77777777" w:rsidR="00315027" w:rsidRPr="00C012A8" w:rsidRDefault="00315027" w:rsidP="00F003FE">
      <w:pPr>
        <w:pStyle w:val="SectionBody"/>
        <w:widowControl/>
      </w:pPr>
      <w:r w:rsidRPr="00C012A8">
        <w:t xml:space="preserve">(1) A Class A wine licensee or a third-party private wine delivery licensee shall obtain and maintain a retail transportation permit for the delivery of prepared food and sealed wine. </w:t>
      </w:r>
    </w:p>
    <w:p w14:paraId="21C9F026" w14:textId="77777777" w:rsidR="00315027" w:rsidRPr="00C012A8" w:rsidRDefault="00315027" w:rsidP="00F003FE">
      <w:pPr>
        <w:pStyle w:val="SectionBody"/>
        <w:widowControl/>
      </w:pPr>
      <w:r w:rsidRPr="00C012A8">
        <w:t>(2) A Class A wine licensee or a third-party private wine delivery licensee shall provide vehicle and driver information, requested by the commissioner. Upon any change in vehicles or drivers, the licensee shall update the driver and vehicle information with the commissioner within 10 days of the change.</w:t>
      </w:r>
    </w:p>
    <w:p w14:paraId="5B0EA876" w14:textId="77777777" w:rsidR="00315027" w:rsidRPr="00C012A8" w:rsidRDefault="00315027" w:rsidP="00F003FE">
      <w:pPr>
        <w:pStyle w:val="SectionBody"/>
        <w:widowControl/>
      </w:pPr>
      <w:r w:rsidRPr="00C012A8">
        <w:t xml:space="preserve">(3) In conjunction with §60-6-12 of this code, a private wine retail transportation permit shall meet the requirements of a transportation permit authorizing the permit holder to transport wine subject to the requirements of this chapter.  </w:t>
      </w:r>
    </w:p>
    <w:p w14:paraId="5C619BB8" w14:textId="77777777" w:rsidR="00315027" w:rsidRPr="00C012A8" w:rsidRDefault="00315027" w:rsidP="00F003FE">
      <w:pPr>
        <w:pStyle w:val="SectionBody"/>
        <w:widowControl/>
      </w:pPr>
      <w:r w:rsidRPr="00C012A8">
        <w:t xml:space="preserve">(h) </w:t>
      </w:r>
      <w:r w:rsidRPr="00C012A8">
        <w:rPr>
          <w:i/>
        </w:rPr>
        <w:t>Enforcement.</w:t>
      </w:r>
      <w:r w:rsidRPr="00C012A8">
        <w:t xml:space="preserve"> — </w:t>
      </w:r>
    </w:p>
    <w:p w14:paraId="279FCE6B" w14:textId="77777777" w:rsidR="00315027" w:rsidRPr="00C012A8" w:rsidRDefault="00315027" w:rsidP="00F003FE">
      <w:pPr>
        <w:pStyle w:val="SectionBody"/>
        <w:widowControl/>
      </w:pPr>
      <w:r w:rsidRPr="00C012A8">
        <w:t xml:space="preserve">(1) The licensee or the third-party private wine delivery licensee are responsible for any violations committed by their employees or independent contractors under this article, and more than one violation may be issued for a single violation involving multiple licensees, employees, or independent contractors. </w:t>
      </w:r>
    </w:p>
    <w:p w14:paraId="38BE99EA" w14:textId="77777777" w:rsidR="00315027" w:rsidRPr="00C012A8" w:rsidRDefault="00315027" w:rsidP="00F003FE">
      <w:pPr>
        <w:pStyle w:val="SectionBody"/>
        <w:widowControl/>
      </w:pPr>
      <w:r w:rsidRPr="00C012A8">
        <w:t>(2) Any license or permit granted by this section is subject to the penalties of probation, monetary fines, suspension, and revocation, as set forth in this article, for violations committed by the licensee, its employees, or independent contractors.</w:t>
      </w:r>
    </w:p>
    <w:p w14:paraId="032384F2" w14:textId="77777777" w:rsidR="00315027" w:rsidRPr="00C012A8" w:rsidRDefault="00315027" w:rsidP="00F003FE">
      <w:pPr>
        <w:pStyle w:val="SectionBody"/>
        <w:widowControl/>
      </w:pPr>
      <w:r w:rsidRPr="00C012A8">
        <w:t xml:space="preserve"> (3) It is a violation for any licensee, its employees, or independent contractors to break the seal of a wine bottle, wine can, or wine growler. A person who violates the provisions of this subdivision is subject to the maximum penalties available in this article. </w:t>
      </w:r>
    </w:p>
    <w:p w14:paraId="04AFF0B7" w14:textId="77777777" w:rsidR="00315027" w:rsidRPr="00C012A8" w:rsidRDefault="00315027" w:rsidP="00F003FE">
      <w:pPr>
        <w:pStyle w:val="SectionBody"/>
        <w:widowControl/>
      </w:pPr>
      <w:r w:rsidRPr="00C012A8">
        <w:t xml:space="preserve">(4) For purposes of criminal enforcement of the provisions of this article, persons ordering, purchasing, and accepting delivery of orders </w:t>
      </w:r>
      <w:proofErr w:type="gramStart"/>
      <w:r w:rsidRPr="00C012A8">
        <w:t>are considered to be</w:t>
      </w:r>
      <w:proofErr w:type="gramEnd"/>
      <w:r w:rsidRPr="00C012A8">
        <w:t xml:space="preserve"> purchasers. </w:t>
      </w:r>
    </w:p>
    <w:p w14:paraId="4139178E" w14:textId="77777777" w:rsidR="00315027" w:rsidRPr="00C012A8" w:rsidRDefault="00315027" w:rsidP="00F003FE">
      <w:pPr>
        <w:pStyle w:val="SectionHeading"/>
        <w:widowControl/>
        <w:sectPr w:rsidR="00315027" w:rsidRPr="00C012A8" w:rsidSect="00BA315C">
          <w:type w:val="continuous"/>
          <w:pgSz w:w="12240" w:h="15840" w:code="1"/>
          <w:pgMar w:top="1440" w:right="1440" w:bottom="1440" w:left="1440" w:header="720" w:footer="720" w:gutter="0"/>
          <w:lnNumType w:countBy="1" w:restart="newSection"/>
          <w:cols w:space="720"/>
          <w:docGrid w:linePitch="360"/>
        </w:sectPr>
      </w:pPr>
      <w:r w:rsidRPr="00C012A8">
        <w:lastRenderedPageBreak/>
        <w:t>§60-8-6f. Private wine delivery license for a licensed Class B wine licensee or a third party; requirements; limitations; third party license fee; private retail transportation permit; and requirements.</w:t>
      </w:r>
    </w:p>
    <w:p w14:paraId="0DE0A7A0" w14:textId="134764D3" w:rsidR="00315027" w:rsidRPr="00C012A8" w:rsidRDefault="00315027" w:rsidP="00F003FE">
      <w:pPr>
        <w:pStyle w:val="SectionBody"/>
        <w:widowControl/>
      </w:pPr>
      <w:r w:rsidRPr="00C012A8">
        <w:t xml:space="preserve">(a) A Class B wine licensee who is licensed to sell wine for on-premises consumption may apply for a private wine delivery license permitting the order, sale, and delivery of wine in the original container of sealed bottles or cans, or sealed wine </w:t>
      </w:r>
      <w:proofErr w:type="spellStart"/>
      <w:r w:rsidRPr="00C012A8">
        <w:t>growlers</w:t>
      </w:r>
      <w:proofErr w:type="spellEnd"/>
      <w:r w:rsidRPr="00C012A8">
        <w:t>, when separately licensed for wine growler sales.  The order, sale, and delivery of wine in the original container of sealed bottles, cans, or sealed wine growlers is permitted for off-premises consumption when completed by the licensee or the licensee</w:t>
      </w:r>
      <w:r w:rsidR="00761CC5">
        <w:t>’</w:t>
      </w:r>
      <w:r w:rsidRPr="00C012A8">
        <w:t>s employees to a person purchasing the wine through a telephone order, a mobile ordering application, or web-based software program, as authorized by the licensee</w:t>
      </w:r>
      <w:r w:rsidR="00761CC5">
        <w:t>’</w:t>
      </w:r>
      <w:r w:rsidRPr="00C012A8">
        <w:t xml:space="preserve">s license. There is no additional fee for a Class B wine licensee to obtain a private wine delivery license. The order, sale, and delivery process shall meet the requirements of this section, and subject to the penalties of this article. </w:t>
      </w:r>
    </w:p>
    <w:p w14:paraId="7E8B4F4E" w14:textId="77777777" w:rsidR="00315027" w:rsidRPr="00C012A8" w:rsidRDefault="00315027" w:rsidP="00F003FE">
      <w:pPr>
        <w:pStyle w:val="SectionBody"/>
        <w:widowControl/>
      </w:pPr>
      <w:r w:rsidRPr="00C012A8">
        <w:t xml:space="preserve">(b) A third party, not licensed for wine sales or distribution, may apply for a private wine delivery license for the privilege of the ordering and delivery of wine in the original container of sealed bottles, or cans, or sealed wine </w:t>
      </w:r>
      <w:proofErr w:type="spellStart"/>
      <w:r w:rsidRPr="00C012A8">
        <w:t>growlers</w:t>
      </w:r>
      <w:proofErr w:type="spellEnd"/>
      <w:r w:rsidRPr="00C012A8">
        <w:t xml:space="preserve">, from a licensee with a wine growler license. The order and delivery of wine in the original container of sealed bottles or cans, or sealed wine growlers is permitted for off-premises consumption by a </w:t>
      </w:r>
      <w:proofErr w:type="gramStart"/>
      <w:r w:rsidRPr="00C012A8">
        <w:t>third party</w:t>
      </w:r>
      <w:proofErr w:type="gramEnd"/>
      <w:r w:rsidRPr="00C012A8">
        <w:t xml:space="preserve"> licensee when sold by a Class B wine licensee to a person purchasing the wine through telephone orders, mobile ordering application, or web-based software program. The private wine delivery license non-prorated, nonrefundable annual fee is $200 per third party entity, with no limit on the number of drivers and vehicles. </w:t>
      </w:r>
    </w:p>
    <w:p w14:paraId="416E6DA7" w14:textId="77777777" w:rsidR="00315027" w:rsidRPr="00C012A8" w:rsidRDefault="00315027" w:rsidP="00F003FE">
      <w:pPr>
        <w:pStyle w:val="SectionBody"/>
        <w:widowControl/>
      </w:pPr>
      <w:r w:rsidRPr="00C012A8">
        <w:t xml:space="preserve">(c) The private wine delivery license application shall comply with licensure requirements in this article and shall contain any information required by the commissioner. </w:t>
      </w:r>
    </w:p>
    <w:p w14:paraId="4471857F" w14:textId="77777777" w:rsidR="00315027" w:rsidRPr="00C012A8" w:rsidRDefault="00315027" w:rsidP="00F003FE">
      <w:pPr>
        <w:pStyle w:val="SectionBody"/>
        <w:widowControl/>
      </w:pPr>
      <w:r w:rsidRPr="00C012A8">
        <w:t xml:space="preserve">(d) </w:t>
      </w:r>
      <w:r w:rsidRPr="00C012A8">
        <w:rPr>
          <w:i/>
          <w:iCs/>
        </w:rPr>
        <w:t>Sale Requirements</w:t>
      </w:r>
      <w:r w:rsidRPr="00C012A8">
        <w:t xml:space="preserve">. — </w:t>
      </w:r>
    </w:p>
    <w:p w14:paraId="521B2D35" w14:textId="77777777" w:rsidR="00315027" w:rsidRPr="00C012A8" w:rsidRDefault="00315027" w:rsidP="00F003FE">
      <w:pPr>
        <w:pStyle w:val="SectionBody"/>
        <w:widowControl/>
      </w:pPr>
      <w:r w:rsidRPr="00C012A8">
        <w:lastRenderedPageBreak/>
        <w:t>(1) The wine purchase may accompany the purchase of food and the completion of the sale may be accomplished by the delivery of food and sealed wine by the licensee or third-party private wine delivery licensee.</w:t>
      </w:r>
    </w:p>
    <w:p w14:paraId="77A21C72" w14:textId="77777777" w:rsidR="00315027" w:rsidRPr="00C012A8" w:rsidRDefault="00315027" w:rsidP="00F003FE">
      <w:pPr>
        <w:pStyle w:val="SectionBody"/>
        <w:widowControl/>
      </w:pPr>
      <w:r w:rsidRPr="00C012A8">
        <w:t>(2) Any purchasing person must be 21 years of age or older, shall not be visibly or noticeably intoxicated at the time of delivery, and shall meet the requirements set forth in this article for the sale of wine.</w:t>
      </w:r>
    </w:p>
    <w:p w14:paraId="212A4B96" w14:textId="77777777" w:rsidR="00315027" w:rsidRPr="00C012A8" w:rsidRDefault="00315027" w:rsidP="00F003FE">
      <w:pPr>
        <w:pStyle w:val="SectionBody"/>
        <w:widowControl/>
      </w:pPr>
      <w:r w:rsidRPr="00C012A8">
        <w:t xml:space="preserve">(3) Food, for purposes of this section, means food that has been cooked, microwaved, or that is pre-packaged food from the </w:t>
      </w:r>
      <w:proofErr w:type="gramStart"/>
      <w:r w:rsidRPr="00C012A8">
        <w:t>manufacturer;</w:t>
      </w:r>
      <w:proofErr w:type="gramEnd"/>
    </w:p>
    <w:p w14:paraId="6EA26ADE" w14:textId="77777777" w:rsidR="00315027" w:rsidRPr="00C012A8" w:rsidRDefault="00315027" w:rsidP="00F003FE">
      <w:pPr>
        <w:pStyle w:val="SectionBody"/>
        <w:widowControl/>
      </w:pPr>
      <w:r w:rsidRPr="00C012A8">
        <w:t xml:space="preserve">(4) An order, sale, or delivery consisting of food and any combination of sealed wine bottles, cans, or growlers shall not be </w:t>
      </w:r>
      <w:proofErr w:type="gramStart"/>
      <w:r w:rsidRPr="00C012A8">
        <w:t>in excess of</w:t>
      </w:r>
      <w:proofErr w:type="gramEnd"/>
      <w:r w:rsidRPr="00C012A8">
        <w:t xml:space="preserve"> 384 fluid ounces of wine; and </w:t>
      </w:r>
    </w:p>
    <w:p w14:paraId="67EABB62" w14:textId="77777777" w:rsidR="00315027" w:rsidRPr="00C012A8" w:rsidRDefault="00315027" w:rsidP="00F003FE">
      <w:pPr>
        <w:pStyle w:val="SectionBody"/>
        <w:widowControl/>
      </w:pPr>
      <w:r w:rsidRPr="00C012A8">
        <w:t xml:space="preserve">(5) A third-party private wine delivery licensee shall not have a pecuniary interest in a Class B wine licensee, as set forth in this article. A third-party private wine delivery licensee may only charge a convenience fee for the delivery of wine. The third-party private wine delivery licensee may not collect a percentage of the delivery order for the delivery of alcohol but may collect a percentage of the delivery order directly related to food only. </w:t>
      </w:r>
      <w:r w:rsidRPr="00C012A8">
        <w:rPr>
          <w:strike/>
        </w:rPr>
        <w:t>The convenience fee charged by the third-party private wine delivery licensee to the purchasing person shall be no greater than five dollars per delivery order where wine is ordered by the purchasing person. For any third-party licensee also licensed for nonintoxicating beer or nonintoxicating craft beer delivery as set forth in §11-16-6f of the code, the total convenience fee of any order, sale, and delivery shall not exceed five dollars.</w:t>
      </w:r>
    </w:p>
    <w:p w14:paraId="33239ECE" w14:textId="77777777" w:rsidR="00315027" w:rsidRPr="00C012A8" w:rsidRDefault="00315027" w:rsidP="00F003FE">
      <w:pPr>
        <w:pStyle w:val="SectionBody"/>
        <w:widowControl/>
      </w:pPr>
      <w:r w:rsidRPr="00C012A8">
        <w:t xml:space="preserve">(e) </w:t>
      </w:r>
      <w:r w:rsidRPr="00C012A8">
        <w:rPr>
          <w:i/>
        </w:rPr>
        <w:t>Private Wine Delivery Requirements</w:t>
      </w:r>
      <w:r w:rsidRPr="00C012A8">
        <w:t xml:space="preserve">. — </w:t>
      </w:r>
    </w:p>
    <w:p w14:paraId="78901681" w14:textId="1346C730" w:rsidR="00315027" w:rsidRPr="00C012A8" w:rsidRDefault="00315027" w:rsidP="00F003FE">
      <w:pPr>
        <w:pStyle w:val="SectionBody"/>
        <w:widowControl/>
      </w:pPr>
      <w:r w:rsidRPr="00C012A8">
        <w:t>(1) Delivery persons employed for the delivery of sealed wine shall be 21 years of age or older. The third-party private wine delivery licensee or a Class B wine licensee shall file each delivery person</w:t>
      </w:r>
      <w:r w:rsidR="00761CC5">
        <w:t>’</w:t>
      </w:r>
      <w:r w:rsidRPr="00C012A8">
        <w:t>s name, driver</w:t>
      </w:r>
      <w:r w:rsidR="00761CC5">
        <w:t>’</w:t>
      </w:r>
      <w:r w:rsidRPr="00C012A8">
        <w:t xml:space="preserve">s license, and vehicle information with the </w:t>
      </w:r>
      <w:proofErr w:type="gramStart"/>
      <w:r w:rsidRPr="00C012A8">
        <w:t>commissioner;</w:t>
      </w:r>
      <w:proofErr w:type="gramEnd"/>
    </w:p>
    <w:p w14:paraId="4ABC529E" w14:textId="77777777" w:rsidR="00315027" w:rsidRPr="00C012A8" w:rsidRDefault="00315027" w:rsidP="00F003FE">
      <w:pPr>
        <w:pStyle w:val="SectionBody"/>
        <w:widowControl/>
      </w:pPr>
      <w:r w:rsidRPr="00C012A8">
        <w:t xml:space="preserve">(2) The third-party private wine delivery licensee or Class B wine licensee shall train delivery persons on verifying legal identification and in identifying the signs of intoxication and </w:t>
      </w:r>
      <w:r w:rsidRPr="00C012A8">
        <w:lastRenderedPageBreak/>
        <w:t xml:space="preserve">certification. The third-party private wine delivery licensee or Class B wine licensee shall submit certification of the training to the </w:t>
      </w:r>
      <w:proofErr w:type="gramStart"/>
      <w:r w:rsidRPr="00C012A8">
        <w:t>commissioner;</w:t>
      </w:r>
      <w:proofErr w:type="gramEnd"/>
      <w:r w:rsidRPr="00C012A8">
        <w:t xml:space="preserve"> </w:t>
      </w:r>
    </w:p>
    <w:p w14:paraId="35BA45B3" w14:textId="77777777" w:rsidR="00315027" w:rsidRPr="00C012A8" w:rsidRDefault="00315027" w:rsidP="00F003FE">
      <w:pPr>
        <w:pStyle w:val="SectionBody"/>
        <w:widowControl/>
      </w:pPr>
      <w:r w:rsidRPr="00C012A8">
        <w:t xml:space="preserve">(3) The </w:t>
      </w:r>
      <w:proofErr w:type="gramStart"/>
      <w:r w:rsidRPr="00C012A8">
        <w:t>third party</w:t>
      </w:r>
      <w:proofErr w:type="gramEnd"/>
      <w:r w:rsidRPr="00C012A8">
        <w:t xml:space="preserve"> delivery licensee or Class B wine licensee must hold a retail transportation permit for each vehicle delivering sealed wine as required by subsection (g) of this section: </w:t>
      </w:r>
      <w:r w:rsidRPr="00761CC5">
        <w:rPr>
          <w:i/>
        </w:rPr>
        <w:t>Provided</w:t>
      </w:r>
      <w:r w:rsidRPr="00C012A8">
        <w:rPr>
          <w:iCs/>
        </w:rPr>
        <w:t>,</w:t>
      </w:r>
      <w:r w:rsidRPr="00C012A8">
        <w:t xml:space="preserve"> That a delivery driver may retain an electronic copy of his or her permit as proof of licensure</w:t>
      </w:r>
      <w:r w:rsidRPr="00C012A8">
        <w:rPr>
          <w:szCs w:val="24"/>
        </w:rPr>
        <w:t>;</w:t>
      </w:r>
    </w:p>
    <w:p w14:paraId="4610B6C0" w14:textId="77777777" w:rsidR="00315027" w:rsidRPr="00C012A8" w:rsidRDefault="00315027" w:rsidP="00F003FE">
      <w:pPr>
        <w:pStyle w:val="SectionBody"/>
        <w:widowControl/>
      </w:pPr>
      <w:r w:rsidRPr="00C012A8">
        <w:t xml:space="preserve">(4) The third-party private wine delivery licensee or Class B wine licensee may only deliver food and sealed wine orders by a third-party private wine delivery licensee or Class B wine licensee in the county where the wine licensee is </w:t>
      </w:r>
      <w:proofErr w:type="gramStart"/>
      <w:r w:rsidRPr="00C012A8">
        <w:t>located;</w:t>
      </w:r>
      <w:proofErr w:type="gramEnd"/>
    </w:p>
    <w:p w14:paraId="0A3FAB9C" w14:textId="77777777" w:rsidR="00315027" w:rsidRPr="00C012A8" w:rsidRDefault="00315027" w:rsidP="00F003FE">
      <w:pPr>
        <w:pStyle w:val="SectionBody"/>
        <w:widowControl/>
      </w:pPr>
      <w:r w:rsidRPr="00C012A8">
        <w:t xml:space="preserve">(5) The third-party private wine delivery licensee or Class B wine licensee may only deliver food and sealed wine to addresses located in West Virginia with all sales and municipal taxes accounted for and </w:t>
      </w:r>
      <w:proofErr w:type="gramStart"/>
      <w:r w:rsidRPr="00C012A8">
        <w:t>paid;</w:t>
      </w:r>
      <w:proofErr w:type="gramEnd"/>
    </w:p>
    <w:p w14:paraId="47A73A91" w14:textId="77777777" w:rsidR="00315027" w:rsidRPr="00C012A8" w:rsidRDefault="00315027" w:rsidP="00F003FE">
      <w:pPr>
        <w:pStyle w:val="SectionBody"/>
        <w:widowControl/>
      </w:pPr>
      <w:r w:rsidRPr="00C012A8">
        <w:t xml:space="preserve">(6) A third-party private wine delivery licensee or Class B wine licensee may not deliver food and sealed wine to any other wine </w:t>
      </w:r>
      <w:proofErr w:type="gramStart"/>
      <w:r w:rsidRPr="00C012A8">
        <w:t>licensees;</w:t>
      </w:r>
      <w:proofErr w:type="gramEnd"/>
    </w:p>
    <w:p w14:paraId="757E9DAC" w14:textId="77777777" w:rsidR="00315027" w:rsidRPr="00C012A8" w:rsidRDefault="00315027" w:rsidP="00F003FE">
      <w:pPr>
        <w:pStyle w:val="SectionBody"/>
        <w:widowControl/>
      </w:pPr>
      <w:r w:rsidRPr="00C012A8">
        <w:t>(7) Deliveries of food and sealed wine are only for personal use, and not for resale; and</w:t>
      </w:r>
    </w:p>
    <w:p w14:paraId="1573B6E3" w14:textId="442BD9BF" w:rsidR="00315027" w:rsidRPr="00C012A8" w:rsidRDefault="00315027" w:rsidP="00F003FE">
      <w:pPr>
        <w:pStyle w:val="SectionBody"/>
        <w:widowControl/>
      </w:pPr>
      <w:r w:rsidRPr="00C012A8">
        <w:t>(8) A third-party private wine delivery licensee or Class B wine licensee shall not deliver and leave food and sealed wine at any address without verifying a person</w:t>
      </w:r>
      <w:r w:rsidR="00761CC5">
        <w:t>’</w:t>
      </w:r>
      <w:r w:rsidRPr="00C012A8">
        <w:t>s age and identification as required by this section.</w:t>
      </w:r>
    </w:p>
    <w:p w14:paraId="133BEF6B" w14:textId="77777777" w:rsidR="00315027" w:rsidRPr="00C012A8" w:rsidRDefault="00315027" w:rsidP="00F003FE">
      <w:pPr>
        <w:pStyle w:val="SectionBody"/>
        <w:widowControl/>
      </w:pPr>
      <w:r w:rsidRPr="00C012A8">
        <w:t xml:space="preserve">(f) </w:t>
      </w:r>
      <w:r w:rsidRPr="00C012A8">
        <w:rPr>
          <w:i/>
          <w:iCs/>
        </w:rPr>
        <w:t>Telephone, mobile ordering application, or web-based software requirements</w:t>
      </w:r>
      <w:r w:rsidRPr="00C012A8">
        <w:t xml:space="preserve">. — </w:t>
      </w:r>
    </w:p>
    <w:p w14:paraId="7D5CA440" w14:textId="68D09C80" w:rsidR="00315027" w:rsidRPr="00C012A8" w:rsidRDefault="00315027" w:rsidP="00F003FE">
      <w:pPr>
        <w:pStyle w:val="SectionBody"/>
        <w:widowControl/>
      </w:pPr>
      <w:r w:rsidRPr="00C012A8">
        <w:t>(1) The delivery person shall only permit the person who placed the order through a telephone, a mobile ordering application, or web-based software to accept the food and wine delivery which is subject to age verification upon delivery with the delivery person</w:t>
      </w:r>
      <w:r w:rsidR="00761CC5">
        <w:t>’</w:t>
      </w:r>
      <w:r w:rsidRPr="00C012A8">
        <w:t xml:space="preserve">s visual review and verification </w:t>
      </w:r>
      <w:r w:rsidRPr="00C012A8">
        <w:rPr>
          <w:strike/>
        </w:rPr>
        <w:t>and, as applicable, a stored scanned image of the purchasing person</w:t>
      </w:r>
      <w:r w:rsidR="00761CC5">
        <w:rPr>
          <w:strike/>
        </w:rPr>
        <w:t>’</w:t>
      </w:r>
      <w:r w:rsidRPr="00C012A8">
        <w:rPr>
          <w:strike/>
        </w:rPr>
        <w:t xml:space="preserve">s legal </w:t>
      </w:r>
      <w:proofErr w:type="gramStart"/>
      <w:r w:rsidRPr="00C012A8">
        <w:rPr>
          <w:strike/>
        </w:rPr>
        <w:t>identification</w:t>
      </w:r>
      <w:r w:rsidRPr="00C012A8">
        <w:t>;</w:t>
      </w:r>
      <w:proofErr w:type="gramEnd"/>
      <w:r w:rsidRPr="00C012A8">
        <w:t xml:space="preserve">  </w:t>
      </w:r>
    </w:p>
    <w:p w14:paraId="661616EC" w14:textId="609C5844" w:rsidR="00315027" w:rsidRPr="00C012A8" w:rsidRDefault="00315027" w:rsidP="00F003FE">
      <w:pPr>
        <w:pStyle w:val="SectionBody"/>
        <w:widowControl/>
      </w:pPr>
      <w:r w:rsidRPr="00C012A8">
        <w:t xml:space="preserve">(2) Any mobile ordering application or web-based software used shall </w:t>
      </w:r>
      <w:r w:rsidRPr="00C012A8">
        <w:rPr>
          <w:strike/>
        </w:rPr>
        <w:t>create a stored record and image of the purchasing person</w:t>
      </w:r>
      <w:r w:rsidR="00761CC5">
        <w:rPr>
          <w:strike/>
        </w:rPr>
        <w:t>’</w:t>
      </w:r>
      <w:r w:rsidRPr="00C012A8">
        <w:rPr>
          <w:strike/>
        </w:rPr>
        <w:t xml:space="preserve">s legal identification and details of the sale, accessible </w:t>
      </w:r>
      <w:r w:rsidRPr="00C012A8">
        <w:rPr>
          <w:strike/>
        </w:rPr>
        <w:lastRenderedPageBreak/>
        <w:t>by the delivery driver for verification, and shall</w:t>
      </w:r>
      <w:r w:rsidRPr="00C012A8">
        <w:t xml:space="preserve">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787A3652" w14:textId="7ABEC8EC" w:rsidR="00315027" w:rsidRPr="00C012A8" w:rsidRDefault="00315027" w:rsidP="00F003FE">
      <w:pPr>
        <w:pStyle w:val="SectionBody"/>
        <w:widowControl/>
      </w:pPr>
      <w:r w:rsidRPr="00C012A8">
        <w:t>(3) Any telephone ordering system shall maintain a log or record of the purchasing person</w:t>
      </w:r>
      <w:r w:rsidR="00761CC5">
        <w:t>’</w:t>
      </w:r>
      <w:r w:rsidRPr="00C012A8">
        <w:t xml:space="preserve">s </w:t>
      </w:r>
      <w:r w:rsidRPr="00C012A8">
        <w:rPr>
          <w:strike/>
        </w:rPr>
        <w:t>legal</w:t>
      </w:r>
      <w:r w:rsidRPr="00C012A8">
        <w:t xml:space="preserve"> identification and details of the sale, accessible by the delivery driver for verification, </w:t>
      </w:r>
      <w:r w:rsidRPr="00C012A8">
        <w:rPr>
          <w:strike/>
        </w:rPr>
        <w:t>and</w:t>
      </w:r>
      <w:r w:rsidRPr="00C012A8">
        <w:t xml:space="preserve"> must include the delivery driver</w:t>
      </w:r>
      <w:r w:rsidR="00761CC5">
        <w:t>’</w:t>
      </w:r>
      <w:r w:rsidRPr="00C012A8">
        <w:t>s name and vehicle information</w:t>
      </w:r>
      <w:r w:rsidRPr="00C012A8">
        <w:rPr>
          <w:u w:val="single"/>
        </w:rPr>
        <w:t xml:space="preserve">, and delivery shall be subject to legal identification </w:t>
      </w:r>
      <w:proofErr w:type="gramStart"/>
      <w:r w:rsidRPr="00C012A8">
        <w:rPr>
          <w:u w:val="single"/>
        </w:rPr>
        <w:t>verification</w:t>
      </w:r>
      <w:r w:rsidRPr="00C012A8">
        <w:t>;</w:t>
      </w:r>
      <w:proofErr w:type="gramEnd"/>
      <w:r w:rsidRPr="00C012A8">
        <w:t xml:space="preserve">  </w:t>
      </w:r>
    </w:p>
    <w:p w14:paraId="0382D8C9" w14:textId="183DA831" w:rsidR="00315027" w:rsidRPr="00C012A8" w:rsidRDefault="00315027" w:rsidP="00F003FE">
      <w:pPr>
        <w:pStyle w:val="SectionBody"/>
        <w:widowControl/>
      </w:pPr>
      <w:r w:rsidRPr="00C012A8">
        <w:t>(4) All records are subject to inspection by the commissioner. The third-party private wine delivery licensee or Class B wine licensee shall retain the records for inspection for three years. The third-party private wine delivery licensee or Class B wine licensee may not unreasonably withhold the records from the commissioner</w:t>
      </w:r>
      <w:r w:rsidR="00761CC5">
        <w:t>’</w:t>
      </w:r>
      <w:r w:rsidRPr="00C012A8">
        <w:t xml:space="preserve">s inspection; and </w:t>
      </w:r>
    </w:p>
    <w:p w14:paraId="4DC34733" w14:textId="77777777" w:rsidR="00315027" w:rsidRPr="00C012A8" w:rsidRDefault="00315027" w:rsidP="00F003FE">
      <w:pPr>
        <w:pStyle w:val="SectionBody"/>
        <w:widowControl/>
      </w:pPr>
      <w:r w:rsidRPr="00C012A8">
        <w:t xml:space="preserve">(5) Each vehicle delivering wine shall be issued a private wine retail transportation permit under subsection (g) of this section. </w:t>
      </w:r>
    </w:p>
    <w:p w14:paraId="578F417F" w14:textId="77777777" w:rsidR="00315027" w:rsidRPr="00C012A8" w:rsidRDefault="00315027" w:rsidP="00F003FE">
      <w:pPr>
        <w:pStyle w:val="SectionBody"/>
        <w:widowControl/>
      </w:pPr>
      <w:r w:rsidRPr="00C012A8">
        <w:t xml:space="preserve">(g) </w:t>
      </w:r>
      <w:r w:rsidRPr="00C012A8">
        <w:rPr>
          <w:i/>
          <w:iCs/>
        </w:rPr>
        <w:t>Private Wine Retail Transportation Permit</w:t>
      </w:r>
      <w:r w:rsidRPr="00C012A8">
        <w:t>. —</w:t>
      </w:r>
    </w:p>
    <w:p w14:paraId="2DD09A67" w14:textId="77777777" w:rsidR="00315027" w:rsidRPr="00C012A8" w:rsidRDefault="00315027" w:rsidP="00F003FE">
      <w:pPr>
        <w:pStyle w:val="SectionBody"/>
        <w:widowControl/>
      </w:pPr>
      <w:r w:rsidRPr="00C012A8">
        <w:t xml:space="preserve">(1) A Class B wine licensee or </w:t>
      </w:r>
      <w:proofErr w:type="gramStart"/>
      <w:r w:rsidRPr="00C012A8">
        <w:t>third party</w:t>
      </w:r>
      <w:proofErr w:type="gramEnd"/>
      <w:r w:rsidRPr="00C012A8">
        <w:t xml:space="preserve"> private wine delivery licensee shall obtain and maintain a retail transportation permit for the delivery of food and wine.</w:t>
      </w:r>
    </w:p>
    <w:p w14:paraId="36C01F29" w14:textId="77777777" w:rsidR="00315027" w:rsidRPr="00C012A8" w:rsidRDefault="00315027" w:rsidP="00F003FE">
      <w:pPr>
        <w:pStyle w:val="SectionBody"/>
        <w:widowControl/>
      </w:pPr>
      <w:r w:rsidRPr="00C012A8">
        <w:t xml:space="preserve">(2) A Class B wine licensee or </w:t>
      </w:r>
      <w:proofErr w:type="gramStart"/>
      <w:r w:rsidRPr="00C012A8">
        <w:t>third party</w:t>
      </w:r>
      <w:proofErr w:type="gramEnd"/>
      <w:r w:rsidRPr="00C012A8">
        <w:t xml:space="preserve"> private wine delivery licensee shall provide vehicle and driver information requested by the commissioner. Upon any change in vehicles or drivers, the licensee shall update the driver and vehicle information with the commissioner within 10 days of the change.</w:t>
      </w:r>
    </w:p>
    <w:p w14:paraId="03783526" w14:textId="77777777" w:rsidR="00315027" w:rsidRPr="00C012A8" w:rsidRDefault="00315027" w:rsidP="00F003FE">
      <w:pPr>
        <w:pStyle w:val="SectionBody"/>
        <w:widowControl/>
      </w:pPr>
      <w:r w:rsidRPr="00C012A8">
        <w:t xml:space="preserve">(3) In conjunction with §60-6-12 of this code, a private wine retail transportation permit shall meet the requirements of a transportation permit authorizing the permit holder to transport wine subject to the requirements of this chapter.  </w:t>
      </w:r>
    </w:p>
    <w:p w14:paraId="359BB0B2" w14:textId="77777777" w:rsidR="00315027" w:rsidRPr="00C012A8" w:rsidRDefault="00315027" w:rsidP="00F003FE">
      <w:pPr>
        <w:pStyle w:val="SectionBody"/>
        <w:widowControl/>
      </w:pPr>
      <w:r w:rsidRPr="00C012A8">
        <w:t xml:space="preserve">(h) </w:t>
      </w:r>
      <w:r w:rsidRPr="00C012A8">
        <w:rPr>
          <w:i/>
          <w:iCs/>
        </w:rPr>
        <w:t>Enforcement</w:t>
      </w:r>
      <w:r w:rsidRPr="00C012A8">
        <w:rPr>
          <w:iCs/>
        </w:rPr>
        <w:t>.</w:t>
      </w:r>
      <w:r w:rsidRPr="00C012A8">
        <w:t xml:space="preserve"> — </w:t>
      </w:r>
    </w:p>
    <w:p w14:paraId="30D677DA" w14:textId="77777777" w:rsidR="00315027" w:rsidRPr="00C012A8" w:rsidRDefault="00315027" w:rsidP="00F003FE">
      <w:pPr>
        <w:pStyle w:val="SectionBody"/>
        <w:widowControl/>
      </w:pPr>
      <w:r w:rsidRPr="00C012A8">
        <w:t xml:space="preserve">(1) The licensee or third-party private wine delivery licensee are each responsible for any violations committed by their employees or agents under this article, and more than one violation </w:t>
      </w:r>
      <w:r w:rsidRPr="00C012A8">
        <w:lastRenderedPageBreak/>
        <w:t xml:space="preserve">may be issued for a single violation involving multiple licensees, employees, or independent contractors. </w:t>
      </w:r>
    </w:p>
    <w:p w14:paraId="2EC0C235" w14:textId="77777777" w:rsidR="00315027" w:rsidRPr="00C012A8" w:rsidRDefault="00315027" w:rsidP="00F003FE">
      <w:pPr>
        <w:pStyle w:val="SectionBody"/>
        <w:widowControl/>
      </w:pPr>
      <w:r w:rsidRPr="00C012A8">
        <w:t>(2) Any license or permit granted by this section is subject to the penalties of probation, monetary fines, suspension, and revocation, as set forth in this article, for violations committed by the licensee, its employees, or independent contractors.</w:t>
      </w:r>
    </w:p>
    <w:p w14:paraId="33E74731" w14:textId="77777777" w:rsidR="00315027" w:rsidRPr="00C012A8" w:rsidRDefault="00315027" w:rsidP="00F003FE">
      <w:pPr>
        <w:pStyle w:val="SectionBody"/>
        <w:widowControl/>
      </w:pPr>
      <w:r w:rsidRPr="00C012A8">
        <w:t xml:space="preserve"> (3) It is a violation for any licensee, its employees, or independent contractors to break the seal of a wine bottle, wine can, or wine growler. A person who violates the provisions of this subdivision is subject to the maximum penalties available in this article. </w:t>
      </w:r>
    </w:p>
    <w:p w14:paraId="4AA2F7C5" w14:textId="77777777" w:rsidR="00315027" w:rsidRPr="00C012A8" w:rsidRDefault="00315027" w:rsidP="00F003FE">
      <w:pPr>
        <w:pStyle w:val="SectionBody"/>
        <w:widowControl/>
      </w:pPr>
      <w:r w:rsidRPr="00C012A8">
        <w:t xml:space="preserve">(4) For purposes of criminal enforcement of the provisions of this article, persons ordering, purchasing, and accepting delivery of orders </w:t>
      </w:r>
      <w:proofErr w:type="gramStart"/>
      <w:r w:rsidRPr="00C012A8">
        <w:t>are considered to be</w:t>
      </w:r>
      <w:proofErr w:type="gramEnd"/>
      <w:r w:rsidRPr="00C012A8">
        <w:t xml:space="preserve"> purchasers. </w:t>
      </w:r>
    </w:p>
    <w:p w14:paraId="3FE273B1" w14:textId="77777777" w:rsidR="00CA7F58" w:rsidRPr="00C012A8" w:rsidRDefault="00CA7F58" w:rsidP="00F003FE">
      <w:pPr>
        <w:pStyle w:val="ChapterHeading"/>
        <w:widowControl/>
      </w:pPr>
      <w:r w:rsidRPr="00C012A8">
        <w:t>CHAPTER 61. CRIMES AND THEIR PUNISHMENT.</w:t>
      </w:r>
    </w:p>
    <w:p w14:paraId="6D7D1F58" w14:textId="77777777" w:rsidR="00CA7F58" w:rsidRPr="00C012A8" w:rsidRDefault="00CA7F58" w:rsidP="00F003FE">
      <w:pPr>
        <w:pStyle w:val="ArticleHeading"/>
        <w:widowControl/>
      </w:pPr>
      <w:r w:rsidRPr="00C012A8">
        <w:t>ARTICLE 8. CRIMES AGAINST CHASTITY, MORALITY AND DECENCY.</w:t>
      </w:r>
    </w:p>
    <w:p w14:paraId="15A2F51C" w14:textId="77777777" w:rsidR="00386589" w:rsidRPr="00C012A8" w:rsidRDefault="00CA7F58" w:rsidP="00F003FE">
      <w:pPr>
        <w:pStyle w:val="SectionHeading"/>
        <w:widowControl/>
        <w:sectPr w:rsidR="00386589" w:rsidRPr="00C012A8" w:rsidSect="00BA315C">
          <w:type w:val="continuous"/>
          <w:pgSz w:w="12240" w:h="15840" w:code="1"/>
          <w:pgMar w:top="1440" w:right="1440" w:bottom="1440" w:left="1440" w:header="720" w:footer="720" w:gutter="0"/>
          <w:lnNumType w:countBy="1" w:restart="newSection"/>
          <w:cols w:space="720"/>
          <w:docGrid w:linePitch="360"/>
        </w:sectPr>
      </w:pPr>
      <w:r w:rsidRPr="00C012A8">
        <w:t>§61-8-27. Unlawful admission of children to dance house, etc.; penalty.</w:t>
      </w:r>
    </w:p>
    <w:p w14:paraId="4E3ED7A9" w14:textId="0AA6ED22" w:rsidR="00CA7F58" w:rsidRPr="00C012A8" w:rsidRDefault="00CA7F58" w:rsidP="00F003FE">
      <w:pPr>
        <w:pStyle w:val="SectionBody"/>
        <w:widowControl/>
      </w:pPr>
      <w:r w:rsidRPr="00C012A8">
        <w:t xml:space="preserve">Any proprietor or any person in charge of a dance house, concert saloon, theater, museum, or similar place of amusement, or other place, where wines or spirituous or malt liquors are sold or given away, or any place of entertainment injurious to health or morals who admits or permits to remain therein any minor under the age of 18 years, unless accompanied by his or her parent or guardian, is guilty of a misdemeanor and, on conviction thereof, shall be punished by a fine not exceeding $200: </w:t>
      </w:r>
      <w:r w:rsidRPr="00761CC5">
        <w:rPr>
          <w:i/>
          <w:iCs/>
        </w:rPr>
        <w:t>Provided</w:t>
      </w:r>
      <w:r w:rsidRPr="00C012A8">
        <w:t>, That there is exemption from this prohibition for: (a) A private caterer, private club restaurant, private manufacturer club, private fair and festival, private resort hotel, private hotel, private golf club, private nine-hole golf course, private tennis club, private wedding venue or barn, private outdoor dining and private outdoor street dining, private multi-vendor fair and festival license, private farmers market, private professional sports stadium, and a private multi-sports complex  licensed pursuant to §60-7-1</w:t>
      </w:r>
      <w:r w:rsidR="00761CC5" w:rsidRPr="00761CC5">
        <w:rPr>
          <w:i/>
        </w:rPr>
        <w:t xml:space="preserve"> et seq. </w:t>
      </w:r>
      <w:r w:rsidRPr="00C012A8">
        <w:t>of this code and in compliance with §60-7-2(f)(</w:t>
      </w:r>
      <w:r w:rsidRPr="00C012A8">
        <w:rPr>
          <w:strike/>
        </w:rPr>
        <w:t>11</w:t>
      </w:r>
      <w:r w:rsidRPr="00C012A8">
        <w:rPr>
          <w:u w:val="single"/>
        </w:rPr>
        <w:t>5</w:t>
      </w:r>
      <w:r w:rsidRPr="00C012A8">
        <w:t xml:space="preserve">), </w:t>
      </w:r>
      <w:r w:rsidRPr="00C012A8">
        <w:rPr>
          <w:u w:val="single"/>
        </w:rPr>
        <w:t xml:space="preserve">§60-7-2(g)(5), </w:t>
      </w:r>
      <w:r w:rsidRPr="00C012A8">
        <w:t>§60-7-2(h)(</w:t>
      </w:r>
      <w:r w:rsidRPr="00C012A8">
        <w:rPr>
          <w:strike/>
        </w:rPr>
        <w:t>4</w:t>
      </w:r>
      <w:r w:rsidRPr="00C012A8">
        <w:rPr>
          <w:u w:val="single"/>
        </w:rPr>
        <w:t>9</w:t>
      </w:r>
      <w:r w:rsidRPr="00C012A8">
        <w:t xml:space="preserve">), </w:t>
      </w:r>
      <w:r w:rsidRPr="00C012A8">
        <w:rPr>
          <w:strike/>
        </w:rPr>
        <w:t>§60-7-2(</w:t>
      </w:r>
      <w:proofErr w:type="spellStart"/>
      <w:r w:rsidRPr="00C012A8">
        <w:rPr>
          <w:strike/>
        </w:rPr>
        <w:t>i</w:t>
      </w:r>
      <w:proofErr w:type="spellEnd"/>
      <w:r w:rsidRPr="00C012A8">
        <w:rPr>
          <w:strike/>
        </w:rPr>
        <w:t>)(8), §60-7-2(j)(7),</w:t>
      </w:r>
      <w:r w:rsidRPr="00C012A8">
        <w:t xml:space="preserve"> §60-7-2(k)(</w:t>
      </w:r>
      <w:r w:rsidRPr="00C012A8">
        <w:rPr>
          <w:strike/>
        </w:rPr>
        <w:t>8</w:t>
      </w:r>
      <w:r w:rsidRPr="00C012A8">
        <w:rPr>
          <w:u w:val="single"/>
        </w:rPr>
        <w:t>4</w:t>
      </w:r>
      <w:r w:rsidRPr="00C012A8">
        <w:t xml:space="preserve">), </w:t>
      </w:r>
      <w:r w:rsidRPr="00C012A8">
        <w:lastRenderedPageBreak/>
        <w:t>§60-7-2(l)(8), §60-7-2(m)(7), §60-7-2(n)(</w:t>
      </w:r>
      <w:r w:rsidRPr="00C012A8">
        <w:rPr>
          <w:strike/>
        </w:rPr>
        <w:t>7</w:t>
      </w:r>
      <w:r w:rsidRPr="00C012A8">
        <w:rPr>
          <w:u w:val="single"/>
        </w:rPr>
        <w:t>8</w:t>
      </w:r>
      <w:r w:rsidRPr="00C012A8">
        <w:t>), §60-7-2(o)(8), §60-7-2(p)(</w:t>
      </w:r>
      <w:r w:rsidRPr="00C012A8">
        <w:rPr>
          <w:strike/>
        </w:rPr>
        <w:t>8</w:t>
      </w:r>
      <w:r w:rsidRPr="00C012A8">
        <w:rPr>
          <w:u w:val="single"/>
        </w:rPr>
        <w:t>7</w:t>
      </w:r>
      <w:r w:rsidRPr="00C012A8">
        <w:t>), §60-7-2(q)(</w:t>
      </w:r>
      <w:r w:rsidRPr="00C012A8">
        <w:rPr>
          <w:strike/>
        </w:rPr>
        <w:t>12</w:t>
      </w:r>
      <w:r w:rsidRPr="00C012A8">
        <w:rPr>
          <w:u w:val="single"/>
        </w:rPr>
        <w:t>8</w:t>
      </w:r>
      <w:r w:rsidRPr="00C012A8">
        <w:t>), §60-7-2(r)(8), §60-7-2(s)(</w:t>
      </w:r>
      <w:r w:rsidRPr="00C012A8">
        <w:rPr>
          <w:strike/>
        </w:rPr>
        <w:t>9</w:t>
      </w:r>
      <w:r w:rsidRPr="00C012A8">
        <w:rPr>
          <w:u w:val="single"/>
        </w:rPr>
        <w:t>7</w:t>
      </w:r>
      <w:r w:rsidRPr="00C012A8">
        <w:t xml:space="preserve">), </w:t>
      </w:r>
      <w:r w:rsidRPr="00C012A8">
        <w:rPr>
          <w:u w:val="single"/>
        </w:rPr>
        <w:t xml:space="preserve">§60-7-2(t)(8), §60-7-2(u)(12), §60-7-12(v)(8), §60-7-2(w)(9), </w:t>
      </w:r>
      <w:r w:rsidRPr="00C012A8">
        <w:t>§60-7-8c(b)(14), §60-7-8d, and §60-8-32a, of this code; or (b) a private club with more than 1,000 members that is in good standing with the Alcohol Beverage Control Commissioner, that has been approved by the Alcohol Beverage Control Commissioner; and which has designated certain seating areas on its licensed premises as nonalcoholic liquor and nonintoxicating beer areas, as noted in the licensee</w:t>
      </w:r>
      <w:r w:rsidR="00761CC5">
        <w:t>’</w:t>
      </w:r>
      <w:r w:rsidRPr="00C012A8">
        <w:t>s floorplan, by using a mandatory carding or identification program by which all members or guests being served or sold alcoholic liquors, nonintoxicating beer, or nonintoxicating craft beer are asked and required to provide their proper identification to verify their identity and further that they are of legal drinking age, 21 years of age or older, prior to each sale or service of alcoholic liquors, nonintoxicating beer, or nonintoxicating craft beer.</w:t>
      </w:r>
    </w:p>
    <w:p w14:paraId="1EF9F4F9" w14:textId="77777777" w:rsidR="0077246A" w:rsidRDefault="0077246A" w:rsidP="00F003FE">
      <w:pPr>
        <w:pStyle w:val="Note"/>
        <w:widowControl/>
      </w:pPr>
    </w:p>
    <w:p w14:paraId="5FF8F45D" w14:textId="1C2A548A" w:rsidR="00CA7F58" w:rsidRPr="00C012A8" w:rsidRDefault="00CA7F58" w:rsidP="00F003FE">
      <w:pPr>
        <w:pStyle w:val="Note"/>
        <w:widowControl/>
      </w:pPr>
      <w:r w:rsidRPr="00C012A8">
        <w:t>NOTE: The purpose of this bill is to remove the 300 foot requirement; clarify that wine and liquor are not required to be bagged when sold; revise the blood alcohol chart posted by on-premises and off-premises licensees; create a private bakery license, private cigar shop license, private college sports stadium license, and a private food truck license; permit private hotels and private resort hotels</w:t>
      </w:r>
      <w:r w:rsidR="00894FFD" w:rsidRPr="00C012A8">
        <w:t xml:space="preserve"> or other licensed entities</w:t>
      </w:r>
      <w:r w:rsidRPr="00C012A8">
        <w:t xml:space="preserve"> to apply for a private caterer license; authorize private hotels and private resort hotels to have mini-bars for in-room alcohol sales to adults; authorize frozen wine slushies in wine </w:t>
      </w:r>
      <w:proofErr w:type="spellStart"/>
      <w:r w:rsidRPr="00C012A8">
        <w:t>growlers</w:t>
      </w:r>
      <w:proofErr w:type="spellEnd"/>
      <w:r w:rsidRPr="00C012A8">
        <w:t xml:space="preserve"> to be sold by certain licensees; and create certain exceptions to the unlawful admission to dance halls when a private club uses an age verification system.</w:t>
      </w:r>
    </w:p>
    <w:p w14:paraId="6CC37D5B" w14:textId="77777777" w:rsidR="00CA7F58" w:rsidRPr="00C012A8" w:rsidRDefault="00CA7F58" w:rsidP="00F003FE">
      <w:pPr>
        <w:pStyle w:val="Note"/>
        <w:widowControl/>
      </w:pPr>
      <w:proofErr w:type="gramStart"/>
      <w:r w:rsidRPr="00C012A8">
        <w:t>Strike-throughs</w:t>
      </w:r>
      <w:proofErr w:type="gramEnd"/>
      <w:r w:rsidRPr="00C012A8">
        <w:t xml:space="preserve"> indicate language that would be stricken from a heading or the present law and underscoring indicates new language that would be added.</w:t>
      </w:r>
    </w:p>
    <w:sectPr w:rsidR="00CA7F58" w:rsidRPr="00C012A8" w:rsidSect="00BA315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2B0E1" w14:textId="77777777" w:rsidR="00E31C7F" w:rsidRPr="00B844FE" w:rsidRDefault="00E31C7F" w:rsidP="00B844FE">
      <w:r>
        <w:separator/>
      </w:r>
    </w:p>
  </w:endnote>
  <w:endnote w:type="continuationSeparator" w:id="0">
    <w:p w14:paraId="7F3E4817" w14:textId="77777777" w:rsidR="00E31C7F" w:rsidRPr="00B844FE" w:rsidRDefault="00E31C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279502"/>
      <w:docPartObj>
        <w:docPartGallery w:val="Page Numbers (Bottom of Page)"/>
        <w:docPartUnique/>
      </w:docPartObj>
    </w:sdtPr>
    <w:sdtEndPr/>
    <w:sdtContent>
      <w:p w14:paraId="7563A24E" w14:textId="77777777" w:rsidR="00CA7F58" w:rsidRPr="00B844FE" w:rsidRDefault="00CA7F5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568778" w14:textId="77777777" w:rsidR="00CA7F58" w:rsidRDefault="00CA7F5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459758"/>
      <w:docPartObj>
        <w:docPartGallery w:val="Page Numbers (Bottom of Page)"/>
        <w:docPartUnique/>
      </w:docPartObj>
    </w:sdtPr>
    <w:sdtEndPr>
      <w:rPr>
        <w:noProof/>
      </w:rPr>
    </w:sdtEndPr>
    <w:sdtContent>
      <w:p w14:paraId="232BBBC4" w14:textId="79EF69A9" w:rsidR="00CA7F58" w:rsidRDefault="00CA7F58" w:rsidP="00122F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0C15F" w14:textId="77777777" w:rsidR="00E31C7F" w:rsidRPr="00B844FE" w:rsidRDefault="00E31C7F" w:rsidP="00B844FE">
      <w:r>
        <w:separator/>
      </w:r>
    </w:p>
  </w:footnote>
  <w:footnote w:type="continuationSeparator" w:id="0">
    <w:p w14:paraId="0D1253E0" w14:textId="77777777" w:rsidR="00E31C7F" w:rsidRPr="00B844FE" w:rsidRDefault="00E31C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4BB2" w14:textId="77777777" w:rsidR="00CA7F58" w:rsidRPr="00B844FE" w:rsidRDefault="00FD7DD3">
    <w:pPr>
      <w:pStyle w:val="Header"/>
    </w:pPr>
    <w:sdt>
      <w:sdtPr>
        <w:id w:val="-505203576"/>
        <w:placeholder>
          <w:docPart w:val="569E7F05291949D5AA9AF70A09EAF6C5"/>
        </w:placeholder>
        <w:temporary/>
        <w:showingPlcHdr/>
        <w15:appearance w15:val="hidden"/>
      </w:sdtPr>
      <w:sdtEndPr/>
      <w:sdtContent>
        <w:r w:rsidR="00CA7F58" w:rsidRPr="00B844FE">
          <w:t>[Type here]</w:t>
        </w:r>
      </w:sdtContent>
    </w:sdt>
    <w:r w:rsidR="00CA7F58" w:rsidRPr="00B844FE">
      <w:ptab w:relativeTo="margin" w:alignment="left" w:leader="none"/>
    </w:r>
    <w:sdt>
      <w:sdtPr>
        <w:id w:val="-1899663753"/>
        <w:placeholder>
          <w:docPart w:val="569E7F05291949D5AA9AF70A09EAF6C5"/>
        </w:placeholder>
        <w:temporary/>
        <w:showingPlcHdr/>
        <w15:appearance w15:val="hidden"/>
      </w:sdtPr>
      <w:sdtEndPr/>
      <w:sdtContent>
        <w:r w:rsidR="00CA7F5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741E" w14:textId="6F7DBED7" w:rsidR="00CA7F58" w:rsidRPr="00CD10F9" w:rsidRDefault="00CD10F9" w:rsidP="000573A9">
    <w:pPr>
      <w:pStyle w:val="HeaderStyle"/>
      <w:rPr>
        <w:sz w:val="22"/>
        <w:szCs w:val="22"/>
      </w:rPr>
    </w:pPr>
    <w:r w:rsidRPr="00CD10F9">
      <w:rPr>
        <w:sz w:val="22"/>
        <w:szCs w:val="22"/>
      </w:rPr>
      <w:t>Org HB 4848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8657" w14:textId="77777777" w:rsidR="00CA7F58" w:rsidRPr="002A0269" w:rsidRDefault="00FD7DD3" w:rsidP="00CC1F3B">
    <w:pPr>
      <w:pStyle w:val="HeaderStyle"/>
    </w:pPr>
    <w:sdt>
      <w:sdtPr>
        <w:rPr>
          <w:color w:val="auto"/>
        </w:rPr>
        <w:alias w:val="CBD Number"/>
        <w:tag w:val="CBD Number"/>
        <w:id w:val="-944383718"/>
        <w:showingPlcHdr/>
        <w:text/>
      </w:sdtPr>
      <w:sdtEndPr/>
      <w:sdtContent>
        <w:r w:rsidR="00CA7F58">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58"/>
    <w:rsid w:val="0000526A"/>
    <w:rsid w:val="00050B55"/>
    <w:rsid w:val="00055F4C"/>
    <w:rsid w:val="00085D22"/>
    <w:rsid w:val="000C5C77"/>
    <w:rsid w:val="000F1EFC"/>
    <w:rsid w:val="000F4B83"/>
    <w:rsid w:val="0010070F"/>
    <w:rsid w:val="00122FE6"/>
    <w:rsid w:val="00146949"/>
    <w:rsid w:val="0015112E"/>
    <w:rsid w:val="001552E7"/>
    <w:rsid w:val="001566B4"/>
    <w:rsid w:val="00174491"/>
    <w:rsid w:val="00196DB2"/>
    <w:rsid w:val="001C041B"/>
    <w:rsid w:val="001C279E"/>
    <w:rsid w:val="001D459E"/>
    <w:rsid w:val="002204B7"/>
    <w:rsid w:val="00257EB9"/>
    <w:rsid w:val="0027011C"/>
    <w:rsid w:val="00274200"/>
    <w:rsid w:val="00275740"/>
    <w:rsid w:val="00282FB9"/>
    <w:rsid w:val="002A0269"/>
    <w:rsid w:val="002A37D1"/>
    <w:rsid w:val="002A7A52"/>
    <w:rsid w:val="002B3DCE"/>
    <w:rsid w:val="00303684"/>
    <w:rsid w:val="003117E0"/>
    <w:rsid w:val="003143F5"/>
    <w:rsid w:val="00314854"/>
    <w:rsid w:val="00315027"/>
    <w:rsid w:val="00347B08"/>
    <w:rsid w:val="003672F1"/>
    <w:rsid w:val="00386589"/>
    <w:rsid w:val="0039605D"/>
    <w:rsid w:val="003A1D9F"/>
    <w:rsid w:val="003C51CD"/>
    <w:rsid w:val="003C7D27"/>
    <w:rsid w:val="003F16B9"/>
    <w:rsid w:val="00403690"/>
    <w:rsid w:val="004247A2"/>
    <w:rsid w:val="0043067A"/>
    <w:rsid w:val="00475956"/>
    <w:rsid w:val="004B2795"/>
    <w:rsid w:val="004C13DD"/>
    <w:rsid w:val="004C68D1"/>
    <w:rsid w:val="004E3441"/>
    <w:rsid w:val="004F52E3"/>
    <w:rsid w:val="005237D1"/>
    <w:rsid w:val="005570C7"/>
    <w:rsid w:val="005946FF"/>
    <w:rsid w:val="005A5366"/>
    <w:rsid w:val="005C2F4C"/>
    <w:rsid w:val="0060106F"/>
    <w:rsid w:val="00637E73"/>
    <w:rsid w:val="006652B5"/>
    <w:rsid w:val="006865E9"/>
    <w:rsid w:val="00691F3E"/>
    <w:rsid w:val="00694BFB"/>
    <w:rsid w:val="006A106B"/>
    <w:rsid w:val="006B3537"/>
    <w:rsid w:val="006B43CE"/>
    <w:rsid w:val="006C523D"/>
    <w:rsid w:val="006D4036"/>
    <w:rsid w:val="006F71EC"/>
    <w:rsid w:val="007066CD"/>
    <w:rsid w:val="00727C3D"/>
    <w:rsid w:val="00761CC5"/>
    <w:rsid w:val="0077246A"/>
    <w:rsid w:val="007E02CF"/>
    <w:rsid w:val="007F1CF5"/>
    <w:rsid w:val="00821696"/>
    <w:rsid w:val="00831365"/>
    <w:rsid w:val="00834EDE"/>
    <w:rsid w:val="00860EA8"/>
    <w:rsid w:val="008736AA"/>
    <w:rsid w:val="00894FFD"/>
    <w:rsid w:val="00896160"/>
    <w:rsid w:val="008A4538"/>
    <w:rsid w:val="008D275D"/>
    <w:rsid w:val="008E4A43"/>
    <w:rsid w:val="009023E2"/>
    <w:rsid w:val="00930354"/>
    <w:rsid w:val="00975034"/>
    <w:rsid w:val="00976A4E"/>
    <w:rsid w:val="00980327"/>
    <w:rsid w:val="009B328D"/>
    <w:rsid w:val="009C708D"/>
    <w:rsid w:val="009F1067"/>
    <w:rsid w:val="00A02BCE"/>
    <w:rsid w:val="00A1100D"/>
    <w:rsid w:val="00A213AF"/>
    <w:rsid w:val="00A246D0"/>
    <w:rsid w:val="00A31E01"/>
    <w:rsid w:val="00A527AD"/>
    <w:rsid w:val="00A718CF"/>
    <w:rsid w:val="00A71C18"/>
    <w:rsid w:val="00A91089"/>
    <w:rsid w:val="00AA2BBD"/>
    <w:rsid w:val="00AE48A0"/>
    <w:rsid w:val="00AE61BE"/>
    <w:rsid w:val="00AE7888"/>
    <w:rsid w:val="00B16F25"/>
    <w:rsid w:val="00B24422"/>
    <w:rsid w:val="00B60667"/>
    <w:rsid w:val="00B80C20"/>
    <w:rsid w:val="00B844FE"/>
    <w:rsid w:val="00BB7401"/>
    <w:rsid w:val="00BC562B"/>
    <w:rsid w:val="00C012A8"/>
    <w:rsid w:val="00C33014"/>
    <w:rsid w:val="00C332D7"/>
    <w:rsid w:val="00C33434"/>
    <w:rsid w:val="00C34869"/>
    <w:rsid w:val="00C41CE6"/>
    <w:rsid w:val="00C42EB6"/>
    <w:rsid w:val="00C45691"/>
    <w:rsid w:val="00C56885"/>
    <w:rsid w:val="00C85096"/>
    <w:rsid w:val="00CA3321"/>
    <w:rsid w:val="00CA7F58"/>
    <w:rsid w:val="00CB20EF"/>
    <w:rsid w:val="00CD10F9"/>
    <w:rsid w:val="00CD12CB"/>
    <w:rsid w:val="00CD36CF"/>
    <w:rsid w:val="00CF1DCA"/>
    <w:rsid w:val="00D37677"/>
    <w:rsid w:val="00D579FC"/>
    <w:rsid w:val="00D72BB9"/>
    <w:rsid w:val="00DC20E8"/>
    <w:rsid w:val="00DE526B"/>
    <w:rsid w:val="00DF199D"/>
    <w:rsid w:val="00DF2418"/>
    <w:rsid w:val="00E01542"/>
    <w:rsid w:val="00E31C7F"/>
    <w:rsid w:val="00E365F1"/>
    <w:rsid w:val="00E379D8"/>
    <w:rsid w:val="00E62F48"/>
    <w:rsid w:val="00E831B3"/>
    <w:rsid w:val="00EE70CB"/>
    <w:rsid w:val="00F003FE"/>
    <w:rsid w:val="00F17A3F"/>
    <w:rsid w:val="00F23775"/>
    <w:rsid w:val="00F31543"/>
    <w:rsid w:val="00F33EFF"/>
    <w:rsid w:val="00F40F7E"/>
    <w:rsid w:val="00F41CA2"/>
    <w:rsid w:val="00F443C0"/>
    <w:rsid w:val="00F62EFB"/>
    <w:rsid w:val="00F90A1F"/>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09D147"/>
  <w15:chartTrackingRefBased/>
  <w15:docId w15:val="{1922B1D9-CC1D-48BA-AA15-1F58C3DA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A7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ChapterHeadingChar">
    <w:name w:val="Chapter Heading Char"/>
    <w:link w:val="ChapterHeading"/>
    <w:rsid w:val="00CA7F58"/>
    <w:rPr>
      <w:rFonts w:eastAsia="Calibri"/>
      <w:b/>
      <w:caps/>
      <w:color w:val="000000"/>
      <w:sz w:val="28"/>
    </w:rPr>
  </w:style>
  <w:style w:type="character" w:customStyle="1" w:styleId="SectionBodyChar">
    <w:name w:val="Section Body Char"/>
    <w:link w:val="SectionBody"/>
    <w:rsid w:val="00CA7F58"/>
    <w:rPr>
      <w:rFonts w:eastAsia="Calibri"/>
      <w:color w:val="000000"/>
    </w:rPr>
  </w:style>
  <w:style w:type="character" w:customStyle="1" w:styleId="SectionHeadingChar">
    <w:name w:val="Section Heading Char"/>
    <w:link w:val="SectionHeading"/>
    <w:rsid w:val="00CA7F58"/>
    <w:rPr>
      <w:rFonts w:eastAsia="Calibri"/>
      <w:b/>
      <w:color w:val="000000"/>
    </w:rPr>
  </w:style>
  <w:style w:type="character" w:customStyle="1" w:styleId="ArticleHeadingChar">
    <w:name w:val="Article Heading Char"/>
    <w:link w:val="ArticleHeading"/>
    <w:rsid w:val="00CA7F58"/>
    <w:rPr>
      <w:rFonts w:eastAsia="Calibri"/>
      <w:b/>
      <w:caps/>
      <w:color w:val="000000"/>
      <w:sz w:val="24"/>
    </w:rPr>
  </w:style>
  <w:style w:type="character" w:styleId="CommentReference">
    <w:name w:val="annotation reference"/>
    <w:basedOn w:val="DefaultParagraphFont"/>
    <w:uiPriority w:val="99"/>
    <w:semiHidden/>
    <w:locked/>
    <w:rsid w:val="00A91089"/>
    <w:rPr>
      <w:sz w:val="16"/>
      <w:szCs w:val="16"/>
    </w:rPr>
  </w:style>
  <w:style w:type="paragraph" w:styleId="CommentText">
    <w:name w:val="annotation text"/>
    <w:basedOn w:val="Normal"/>
    <w:link w:val="CommentTextChar"/>
    <w:uiPriority w:val="99"/>
    <w:semiHidden/>
    <w:locked/>
    <w:rsid w:val="00A91089"/>
    <w:pPr>
      <w:spacing w:line="240" w:lineRule="auto"/>
    </w:pPr>
    <w:rPr>
      <w:sz w:val="20"/>
      <w:szCs w:val="20"/>
    </w:rPr>
  </w:style>
  <w:style w:type="character" w:customStyle="1" w:styleId="CommentTextChar">
    <w:name w:val="Comment Text Char"/>
    <w:basedOn w:val="DefaultParagraphFont"/>
    <w:link w:val="CommentText"/>
    <w:uiPriority w:val="99"/>
    <w:semiHidden/>
    <w:rsid w:val="00A91089"/>
    <w:rPr>
      <w:sz w:val="20"/>
      <w:szCs w:val="20"/>
    </w:rPr>
  </w:style>
  <w:style w:type="paragraph" w:styleId="CommentSubject">
    <w:name w:val="annotation subject"/>
    <w:basedOn w:val="CommentText"/>
    <w:next w:val="CommentText"/>
    <w:link w:val="CommentSubjectChar"/>
    <w:uiPriority w:val="99"/>
    <w:semiHidden/>
    <w:locked/>
    <w:rsid w:val="00A91089"/>
    <w:rPr>
      <w:b/>
      <w:bCs/>
    </w:rPr>
  </w:style>
  <w:style w:type="character" w:customStyle="1" w:styleId="CommentSubjectChar">
    <w:name w:val="Comment Subject Char"/>
    <w:basedOn w:val="CommentTextChar"/>
    <w:link w:val="CommentSubject"/>
    <w:uiPriority w:val="99"/>
    <w:semiHidden/>
    <w:rsid w:val="00A910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DAEA485D0F432E990F4729E902C6FB"/>
        <w:category>
          <w:name w:val="General"/>
          <w:gallery w:val="placeholder"/>
        </w:category>
        <w:types>
          <w:type w:val="bbPlcHdr"/>
        </w:types>
        <w:behaviors>
          <w:behavior w:val="content"/>
        </w:behaviors>
        <w:guid w:val="{F7FE462D-38DA-4CB5-9F4C-9B818DDD54DD}"/>
      </w:docPartPr>
      <w:docPartBody>
        <w:p w:rsidR="008E7663" w:rsidRDefault="00F1439B">
          <w:pPr>
            <w:pStyle w:val="73DAEA485D0F432E990F4729E902C6FB"/>
          </w:pPr>
          <w:r w:rsidRPr="00B844FE">
            <w:t>Prefix Text</w:t>
          </w:r>
        </w:p>
      </w:docPartBody>
    </w:docPart>
    <w:docPart>
      <w:docPartPr>
        <w:name w:val="569E7F05291949D5AA9AF70A09EAF6C5"/>
        <w:category>
          <w:name w:val="General"/>
          <w:gallery w:val="placeholder"/>
        </w:category>
        <w:types>
          <w:type w:val="bbPlcHdr"/>
        </w:types>
        <w:behaviors>
          <w:behavior w:val="content"/>
        </w:behaviors>
        <w:guid w:val="{F038252D-9F04-40AC-BF8C-9627B63F828E}"/>
      </w:docPartPr>
      <w:docPartBody>
        <w:p w:rsidR="008E7663" w:rsidRDefault="00F1439B">
          <w:pPr>
            <w:pStyle w:val="569E7F05291949D5AA9AF70A09EAF6C5"/>
          </w:pPr>
          <w:r w:rsidRPr="00B844FE">
            <w:t>[Type here]</w:t>
          </w:r>
        </w:p>
      </w:docPartBody>
    </w:docPart>
    <w:docPart>
      <w:docPartPr>
        <w:name w:val="F186407A18CA4D7EAD4F372DC05C9B35"/>
        <w:category>
          <w:name w:val="General"/>
          <w:gallery w:val="placeholder"/>
        </w:category>
        <w:types>
          <w:type w:val="bbPlcHdr"/>
        </w:types>
        <w:behaviors>
          <w:behavior w:val="content"/>
        </w:behaviors>
        <w:guid w:val="{FA8A41C8-938E-4677-9D68-3EA96222D297}"/>
      </w:docPartPr>
      <w:docPartBody>
        <w:p w:rsidR="008E7663" w:rsidRDefault="00F1439B">
          <w:pPr>
            <w:pStyle w:val="F186407A18CA4D7EAD4F372DC05C9B35"/>
          </w:pPr>
          <w:r>
            <w:rPr>
              <w:rStyle w:val="PlaceholderText"/>
            </w:rPr>
            <w:t>Number</w:t>
          </w:r>
        </w:p>
      </w:docPartBody>
    </w:docPart>
    <w:docPart>
      <w:docPartPr>
        <w:name w:val="49831F2FBA5C4D13A29730E06D852CB8"/>
        <w:category>
          <w:name w:val="General"/>
          <w:gallery w:val="placeholder"/>
        </w:category>
        <w:types>
          <w:type w:val="bbPlcHdr"/>
        </w:types>
        <w:behaviors>
          <w:behavior w:val="content"/>
        </w:behaviors>
        <w:guid w:val="{B8334DF3-E42F-4E64-BE02-FD0776A2CB52}"/>
      </w:docPartPr>
      <w:docPartBody>
        <w:p w:rsidR="008E7663" w:rsidRDefault="00F1439B">
          <w:pPr>
            <w:pStyle w:val="49831F2FBA5C4D13A29730E06D852CB8"/>
          </w:pPr>
          <w:r w:rsidRPr="00B844FE">
            <w:t>Enter Sponsors Here</w:t>
          </w:r>
        </w:p>
      </w:docPartBody>
    </w:docPart>
    <w:docPart>
      <w:docPartPr>
        <w:name w:val="CE0BBC81064C4679A8263F234D5DFAB7"/>
        <w:category>
          <w:name w:val="General"/>
          <w:gallery w:val="placeholder"/>
        </w:category>
        <w:types>
          <w:type w:val="bbPlcHdr"/>
        </w:types>
        <w:behaviors>
          <w:behavior w:val="content"/>
        </w:behaviors>
        <w:guid w:val="{70343CD9-C22C-4E97-B356-F99CBCB4B8BE}"/>
      </w:docPartPr>
      <w:docPartBody>
        <w:p w:rsidR="008E7663" w:rsidRDefault="00F1439B">
          <w:pPr>
            <w:pStyle w:val="CE0BBC81064C4679A8263F234D5DFAB7"/>
          </w:pPr>
          <w:r>
            <w:rPr>
              <w:rStyle w:val="PlaceholderText"/>
            </w:rPr>
            <w:t>Enter References</w:t>
          </w:r>
        </w:p>
      </w:docPartBody>
    </w:docPart>
    <w:docPart>
      <w:docPartPr>
        <w:name w:val="3EB3B628D2884C38AD8C7CE615AF21C8"/>
        <w:category>
          <w:name w:val="General"/>
          <w:gallery w:val="placeholder"/>
        </w:category>
        <w:types>
          <w:type w:val="bbPlcHdr"/>
        </w:types>
        <w:behaviors>
          <w:behavior w:val="content"/>
        </w:behaviors>
        <w:guid w:val="{A4668A83-1E1D-4C22-B967-025BC5632633}"/>
      </w:docPartPr>
      <w:docPartBody>
        <w:p w:rsidR="008E7663" w:rsidRDefault="00F1439B">
          <w:pPr>
            <w:pStyle w:val="3EB3B628D2884C38AD8C7CE615AF21C8"/>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39B"/>
    <w:rsid w:val="000C561F"/>
    <w:rsid w:val="0016199B"/>
    <w:rsid w:val="00607B1B"/>
    <w:rsid w:val="008E1651"/>
    <w:rsid w:val="008E7663"/>
    <w:rsid w:val="00B841CB"/>
    <w:rsid w:val="00F14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DAEA485D0F432E990F4729E902C6FB">
    <w:name w:val="73DAEA485D0F432E990F4729E902C6FB"/>
  </w:style>
  <w:style w:type="paragraph" w:customStyle="1" w:styleId="569E7F05291949D5AA9AF70A09EAF6C5">
    <w:name w:val="569E7F05291949D5AA9AF70A09EAF6C5"/>
  </w:style>
  <w:style w:type="character" w:styleId="PlaceholderText">
    <w:name w:val="Placeholder Text"/>
    <w:basedOn w:val="DefaultParagraphFont"/>
    <w:uiPriority w:val="99"/>
    <w:semiHidden/>
    <w:rPr>
      <w:color w:val="808080"/>
    </w:rPr>
  </w:style>
  <w:style w:type="paragraph" w:customStyle="1" w:styleId="F186407A18CA4D7EAD4F372DC05C9B35">
    <w:name w:val="F186407A18CA4D7EAD4F372DC05C9B35"/>
  </w:style>
  <w:style w:type="paragraph" w:customStyle="1" w:styleId="49831F2FBA5C4D13A29730E06D852CB8">
    <w:name w:val="49831F2FBA5C4D13A29730E06D852CB8"/>
  </w:style>
  <w:style w:type="paragraph" w:customStyle="1" w:styleId="CE0BBC81064C4679A8263F234D5DFAB7">
    <w:name w:val="CE0BBC81064C4679A8263F234D5DFAB7"/>
  </w:style>
  <w:style w:type="paragraph" w:customStyle="1" w:styleId="3EB3B628D2884C38AD8C7CE615AF21C8">
    <w:name w:val="3EB3B628D2884C38AD8C7CE615AF21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80</Pages>
  <Words>24701</Words>
  <Characters>140796</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Debra Rayhill</cp:lastModifiedBy>
  <cp:revision>25</cp:revision>
  <dcterms:created xsi:type="dcterms:W3CDTF">2022-02-25T21:28:00Z</dcterms:created>
  <dcterms:modified xsi:type="dcterms:W3CDTF">2022-02-26T17:02:00Z</dcterms:modified>
</cp:coreProperties>
</file>